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Fonts w:ascii="Arial" w:cs="Arial" w:eastAsia="Arial" w:hAnsi="Arial"/>
          <w:sz w:val="40"/>
          <w:szCs w:val="40"/>
          <w:u w:val="single"/>
          <w:rtl w:val="0"/>
        </w:rPr>
        <w:t xml:space="preserve">Dixie High School                   </w:t>
      </w:r>
      <w:r w:rsidDel="00000000" w:rsidR="00000000" w:rsidRPr="00000000">
        <w:rPr>
          <w:rFonts w:ascii="Arial" w:cs="Arial" w:eastAsia="Arial" w:hAnsi="Arial"/>
          <w:b w:val="1"/>
          <w:sz w:val="40"/>
          <w:szCs w:val="40"/>
          <w:u w:val="single"/>
          <w:vertAlign w:val="baseline"/>
          <w:rtl w:val="0"/>
        </w:rPr>
        <w:t xml:space="preserve">Technical Theater I/II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8"/>
          <w:szCs w:val="28"/>
          <w:vertAlign w:val="baseline"/>
          <w:rtl w:val="0"/>
        </w:rPr>
        <w:t xml:space="preserve">Overview</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Technical Theatre I/II will introduce students to the basics of stagecraft and theatrical production. Students will explore a variety of unique skills and careers in the theater and film industry including set design and construction, lighting design and operation, sound design and operation, stage management, prop fabrication, costuming, hair styling, stage and special effects makeup, house management, box office sales, and public relations. Students will apply these skills by preparing and executing </w:t>
      </w:r>
      <w:r w:rsidDel="00000000" w:rsidR="00000000" w:rsidRPr="00000000">
        <w:rPr>
          <w:rFonts w:ascii="Arial" w:cs="Arial" w:eastAsia="Arial" w:hAnsi="Arial"/>
          <w:rtl w:val="0"/>
        </w:rPr>
        <w:t xml:space="preserve">Dixie</w:t>
      </w:r>
      <w:r w:rsidDel="00000000" w:rsidR="00000000" w:rsidRPr="00000000">
        <w:rPr>
          <w:rFonts w:ascii="Arial" w:cs="Arial" w:eastAsia="Arial" w:hAnsi="Arial"/>
          <w:vertAlign w:val="baseline"/>
          <w:rtl w:val="0"/>
        </w:rPr>
        <w:t xml:space="preserve"> High School’s assemblies and productions, including the talent show, the fall </w:t>
      </w:r>
      <w:r w:rsidDel="00000000" w:rsidR="00000000" w:rsidRPr="00000000">
        <w:rPr>
          <w:rFonts w:ascii="Arial" w:cs="Arial" w:eastAsia="Arial" w:hAnsi="Arial"/>
          <w:rtl w:val="0"/>
        </w:rPr>
        <w:t xml:space="preserve">Musical</w:t>
      </w:r>
      <w:r w:rsidDel="00000000" w:rsidR="00000000" w:rsidRPr="00000000">
        <w:rPr>
          <w:rFonts w:ascii="Arial" w:cs="Arial" w:eastAsia="Arial" w:hAnsi="Arial"/>
          <w:vertAlign w:val="baseline"/>
          <w:rtl w:val="0"/>
        </w:rPr>
        <w:t xml:space="preserve">, spring </w:t>
      </w:r>
      <w:r w:rsidDel="00000000" w:rsidR="00000000" w:rsidRPr="00000000">
        <w:rPr>
          <w:rFonts w:ascii="Arial" w:cs="Arial" w:eastAsia="Arial" w:hAnsi="Arial"/>
          <w:rtl w:val="0"/>
        </w:rPr>
        <w:t xml:space="preserve">play</w:t>
      </w:r>
      <w:r w:rsidDel="00000000" w:rsidR="00000000" w:rsidRPr="00000000">
        <w:rPr>
          <w:rFonts w:ascii="Arial" w:cs="Arial" w:eastAsia="Arial" w:hAnsi="Arial"/>
          <w:vertAlign w:val="baseline"/>
          <w:rtl w:val="0"/>
        </w:rPr>
        <w:t xml:space="preserve">, choir and instrumental concerts, and dance shows. During the year students will be required to attend all technical rehearsals and performances for </w:t>
      </w:r>
      <w:r w:rsidDel="00000000" w:rsidR="00000000" w:rsidRPr="00000000">
        <w:rPr>
          <w:rFonts w:ascii="Arial" w:cs="Arial" w:eastAsia="Arial" w:hAnsi="Arial"/>
          <w:rtl w:val="0"/>
        </w:rPr>
        <w:t xml:space="preserve">D</w:t>
      </w:r>
      <w:r w:rsidDel="00000000" w:rsidR="00000000" w:rsidRPr="00000000">
        <w:rPr>
          <w:rFonts w:ascii="Arial" w:cs="Arial" w:eastAsia="Arial" w:hAnsi="Arial"/>
          <w:vertAlign w:val="baseline"/>
          <w:rtl w:val="0"/>
        </w:rPr>
        <w:t xml:space="preserve">HS productions. Rehearsals and performances may be scheduled for after school, on school nights, and/or on weekends. Production schedules will be distributed in advance of schedule start dates.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SAFETY DISCLAIMER</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In this class students will work in a fast paced, professional theater environment. Students will use power tools, operate electrical equipment, control counterweighted rigging systems, move large and heavy objects, climb ladders, and navigate above stage catwalks. Students will be taught theater and power tool safety and will be expected to follow all safety rules/procedures at all times. The teacher is not responsible for any accidents or injuries a student may incur if a student fails to employ these safety rules/procedures. </w:t>
      </w:r>
      <w:r w:rsidDel="00000000" w:rsidR="00000000" w:rsidRPr="00000000">
        <w:rPr>
          <w:rFonts w:ascii="Arial" w:cs="Arial" w:eastAsia="Arial" w:hAnsi="Arial"/>
          <w:b w:val="1"/>
          <w:rtl w:val="0"/>
        </w:rPr>
        <w:t xml:space="preserve">All</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rtl w:val="0"/>
        </w:rPr>
        <w:t xml:space="preserve">s</w:t>
      </w:r>
      <w:r w:rsidDel="00000000" w:rsidR="00000000" w:rsidRPr="00000000">
        <w:rPr>
          <w:rFonts w:ascii="Arial" w:cs="Arial" w:eastAsia="Arial" w:hAnsi="Arial"/>
          <w:b w:val="1"/>
          <w:vertAlign w:val="baseline"/>
          <w:rtl w:val="0"/>
        </w:rPr>
        <w:t xml:space="preserve">tudent</w:t>
      </w:r>
      <w:r w:rsidDel="00000000" w:rsidR="00000000" w:rsidRPr="00000000">
        <w:rPr>
          <w:rFonts w:ascii="Arial" w:cs="Arial" w:eastAsia="Arial" w:hAnsi="Arial"/>
          <w:b w:val="1"/>
          <w:rtl w:val="0"/>
        </w:rPr>
        <w:t xml:space="preserve">s are requred to pass a safety certification test before working on or with any equipment. A</w:t>
      </w:r>
      <w:r w:rsidDel="00000000" w:rsidR="00000000" w:rsidRPr="00000000">
        <w:rPr>
          <w:rFonts w:ascii="Arial" w:cs="Arial" w:eastAsia="Arial" w:hAnsi="Arial"/>
          <w:b w:val="1"/>
          <w:u w:val="single"/>
          <w:rtl w:val="0"/>
        </w:rPr>
        <w:t xml:space="preserve"> Production Lab Permission Form</w:t>
      </w:r>
      <w:r w:rsidDel="00000000" w:rsidR="00000000" w:rsidRPr="00000000">
        <w:rPr>
          <w:rFonts w:ascii="Arial" w:cs="Arial" w:eastAsia="Arial" w:hAnsi="Arial"/>
          <w:b w:val="1"/>
          <w:rtl w:val="0"/>
        </w:rPr>
        <w:t xml:space="preserve"> is to be filled out by the student and their parent/gaurdian and returned to Mr. Scott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u w:val="single"/>
          <w:vertAlign w:val="baseline"/>
          <w:rtl w:val="0"/>
        </w:rPr>
        <w:t xml:space="preserve">Class Policies and Expectation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pPr>
      <w:r w:rsidDel="00000000" w:rsidR="00000000" w:rsidRPr="00000000">
        <w:rPr>
          <w:rFonts w:ascii="Arial" w:cs="Arial" w:eastAsia="Arial" w:hAnsi="Arial"/>
          <w:vertAlign w:val="baseline"/>
          <w:rtl w:val="0"/>
        </w:rPr>
        <w:t xml:space="preserve">Follow all theater and tool safety rules at all times!</w:t>
      </w:r>
    </w:p>
    <w:p w:rsidR="00000000" w:rsidDel="00000000" w:rsidP="00000000" w:rsidRDefault="00000000" w:rsidRPr="00000000">
      <w:pPr>
        <w:ind w:left="720" w:firstLine="0"/>
        <w:contextualSpacing w:val="0"/>
      </w:pPr>
      <w:r w:rsidDel="00000000" w:rsidR="00000000" w:rsidRPr="00000000">
        <w:rPr>
          <w:rFonts w:ascii="Arial" w:cs="Arial" w:eastAsia="Arial" w:hAnsi="Arial"/>
          <w:vertAlign w:val="baseline"/>
          <w:rtl w:val="0"/>
        </w:rPr>
        <w:t xml:space="preserve">Students whose actions recklessly put themselves or others in danger will be immediately removed from class activities and referred to administration. </w:t>
      </w:r>
    </w:p>
    <w:p w:rsidR="00000000" w:rsidDel="00000000" w:rsidP="00000000" w:rsidRDefault="00000000" w:rsidRPr="00000000">
      <w:pPr>
        <w:numPr>
          <w:ilvl w:val="0"/>
          <w:numId w:val="4"/>
        </w:numPr>
        <w:ind w:left="720" w:hanging="360"/>
        <w:contextualSpacing w:val="1"/>
      </w:pPr>
      <w:r w:rsidDel="00000000" w:rsidR="00000000" w:rsidRPr="00000000">
        <w:rPr>
          <w:rFonts w:ascii="Arial" w:cs="Arial" w:eastAsia="Arial" w:hAnsi="Arial"/>
          <w:vertAlign w:val="baseline"/>
          <w:rtl w:val="0"/>
        </w:rPr>
        <w:t xml:space="preserve">For your safety, appropriate clothing and footwear is required at all times in the auditorium and scene shop. Students who are not dressed appropriately will not be able to participate and will receive a “0” for that day’s participation grade</w:t>
      </w:r>
      <w:r w:rsidDel="00000000" w:rsidR="00000000" w:rsidRPr="00000000">
        <w:rPr>
          <w:rFonts w:ascii="Arial" w:cs="Arial" w:eastAsia="Arial" w:hAnsi="Arial"/>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2160" w:hanging="360"/>
        <w:contextualSpacing w:val="1"/>
        <w:rPr>
          <w:rFonts w:ascii="Arial" w:cs="Arial" w:eastAsia="Arial" w:hAnsi="Arial"/>
          <w:u w:val="none"/>
          <w:vertAlign w:val="baseline"/>
        </w:rPr>
      </w:pPr>
      <w:r w:rsidDel="00000000" w:rsidR="00000000" w:rsidRPr="00000000">
        <w:rPr>
          <w:rFonts w:ascii="Arial" w:cs="Arial" w:eastAsia="Arial" w:hAnsi="Arial"/>
          <w:vertAlign w:val="baseline"/>
          <w:rtl w:val="0"/>
        </w:rPr>
        <w:t xml:space="preserve">No extremely baggy or very loose clothing.</w:t>
      </w:r>
    </w:p>
    <w:p w:rsidR="00000000" w:rsidDel="00000000" w:rsidP="00000000" w:rsidRDefault="00000000" w:rsidRPr="00000000">
      <w:pPr>
        <w:numPr>
          <w:ilvl w:val="0"/>
          <w:numId w:val="10"/>
        </w:numPr>
        <w:ind w:left="2160" w:hanging="360"/>
        <w:contextualSpacing w:val="1"/>
        <w:rPr>
          <w:rFonts w:ascii="Arial" w:cs="Arial" w:eastAsia="Arial" w:hAnsi="Arial"/>
          <w:u w:val="none"/>
          <w:vertAlign w:val="baseline"/>
        </w:rPr>
      </w:pPr>
      <w:r w:rsidDel="00000000" w:rsidR="00000000" w:rsidRPr="00000000">
        <w:rPr>
          <w:rFonts w:ascii="Arial" w:cs="Arial" w:eastAsia="Arial" w:hAnsi="Arial"/>
          <w:vertAlign w:val="baseline"/>
          <w:rtl w:val="0"/>
        </w:rPr>
        <w:t xml:space="preserve">No skirts or miniskirts without shorts or opaque tights/leggings underneath.</w:t>
      </w:r>
    </w:p>
    <w:p w:rsidR="00000000" w:rsidDel="00000000" w:rsidP="00000000" w:rsidRDefault="00000000" w:rsidRPr="00000000">
      <w:pPr>
        <w:numPr>
          <w:ilvl w:val="0"/>
          <w:numId w:val="10"/>
        </w:numPr>
        <w:ind w:left="2160" w:hanging="360"/>
        <w:contextualSpacing w:val="1"/>
        <w:rPr>
          <w:rFonts w:ascii="Arial" w:cs="Arial" w:eastAsia="Arial" w:hAnsi="Arial"/>
          <w:u w:val="none"/>
          <w:vertAlign w:val="baseline"/>
        </w:rPr>
      </w:pPr>
      <w:r w:rsidDel="00000000" w:rsidR="00000000" w:rsidRPr="00000000">
        <w:rPr>
          <w:rFonts w:ascii="Arial" w:cs="Arial" w:eastAsia="Arial" w:hAnsi="Arial"/>
          <w:vertAlign w:val="baseline"/>
          <w:rtl w:val="0"/>
        </w:rPr>
        <w:t xml:space="preserve">Students must wear closed toe shoes. No high heels.</w:t>
      </w:r>
    </w:p>
    <w:p w:rsidR="00000000" w:rsidDel="00000000" w:rsidP="00000000" w:rsidRDefault="00000000" w:rsidRPr="00000000">
      <w:pPr>
        <w:numPr>
          <w:ilvl w:val="0"/>
          <w:numId w:val="10"/>
        </w:numPr>
        <w:ind w:left="2160" w:hanging="360"/>
        <w:contextualSpacing w:val="1"/>
        <w:rPr>
          <w:rFonts w:ascii="Arial" w:cs="Arial" w:eastAsia="Arial" w:hAnsi="Arial"/>
          <w:u w:val="none"/>
          <w:vertAlign w:val="baseline"/>
        </w:rPr>
      </w:pPr>
      <w:r w:rsidDel="00000000" w:rsidR="00000000" w:rsidRPr="00000000">
        <w:rPr>
          <w:rFonts w:ascii="Arial" w:cs="Arial" w:eastAsia="Arial" w:hAnsi="Arial"/>
          <w:vertAlign w:val="baseline"/>
          <w:rtl w:val="0"/>
        </w:rPr>
        <w:t xml:space="preserve">No long or loose jewelry. Short necklaces, small earrings, and wristwatches okay.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pPr>
      <w:r w:rsidDel="00000000" w:rsidR="00000000" w:rsidRPr="00000000">
        <w:rPr>
          <w:rFonts w:ascii="Arial" w:cs="Arial" w:eastAsia="Arial" w:hAnsi="Arial"/>
          <w:vertAlign w:val="baseline"/>
          <w:rtl w:val="0"/>
        </w:rPr>
        <w:t xml:space="preserve">Arrive to class and all technical rehearsals on time.</w:t>
      </w:r>
    </w:p>
    <w:p w:rsidR="00000000" w:rsidDel="00000000" w:rsidP="00000000" w:rsidRDefault="00000000" w:rsidRPr="00000000">
      <w:pPr>
        <w:ind w:left="720" w:firstLine="0"/>
        <w:contextualSpacing w:val="0"/>
      </w:pPr>
      <w:r w:rsidDel="00000000" w:rsidR="00000000" w:rsidRPr="00000000">
        <w:rPr>
          <w:rFonts w:ascii="Arial" w:cs="Arial" w:eastAsia="Arial" w:hAnsi="Arial"/>
          <w:vertAlign w:val="baseline"/>
          <w:rtl w:val="0"/>
        </w:rPr>
        <w:t xml:space="preserve">Excessive tardies and/or unexcused absences will lead to a lower grade.</w:t>
      </w:r>
    </w:p>
    <w:p w:rsidR="00000000" w:rsidDel="00000000" w:rsidP="00000000" w:rsidRDefault="00000000" w:rsidRPr="00000000">
      <w:pPr>
        <w:ind w:left="720" w:firstLine="0"/>
        <w:contextualSpacing w:val="0"/>
      </w:pPr>
      <w:r w:rsidDel="00000000" w:rsidR="00000000" w:rsidRPr="00000000">
        <w:rPr>
          <w:rFonts w:ascii="Arial" w:cs="Arial" w:eastAsia="Arial" w:hAnsi="Arial"/>
          <w:vertAlign w:val="baseline"/>
          <w:rtl w:val="0"/>
        </w:rPr>
        <w:t xml:space="preserve">Failing to attend technical rehearsals regularly, on time, and for their scheduled length will result in a lower grade and potential dismissal from a production.</w:t>
      </w:r>
    </w:p>
    <w:p w:rsidR="00000000" w:rsidDel="00000000" w:rsidP="00000000" w:rsidRDefault="00000000" w:rsidRPr="00000000">
      <w:pPr>
        <w:numPr>
          <w:ilvl w:val="0"/>
          <w:numId w:val="4"/>
        </w:numPr>
        <w:ind w:left="720" w:hanging="360"/>
        <w:contextualSpacing w:val="1"/>
      </w:pPr>
      <w:r w:rsidDel="00000000" w:rsidR="00000000" w:rsidRPr="00000000">
        <w:rPr>
          <w:rFonts w:ascii="Arial" w:cs="Arial" w:eastAsia="Arial" w:hAnsi="Arial"/>
          <w:vertAlign w:val="baseline"/>
          <w:rtl w:val="0"/>
        </w:rPr>
        <w:t xml:space="preserve">No cellphones or other electronics in class.</w:t>
      </w:r>
    </w:p>
    <w:p w:rsidR="00000000" w:rsidDel="00000000" w:rsidP="00000000" w:rsidRDefault="00000000" w:rsidRPr="00000000">
      <w:pPr>
        <w:ind w:left="720" w:firstLine="0"/>
        <w:contextualSpacing w:val="0"/>
      </w:pPr>
      <w:r w:rsidDel="00000000" w:rsidR="00000000" w:rsidRPr="00000000">
        <w:rPr>
          <w:rFonts w:ascii="Arial" w:cs="Arial" w:eastAsia="Arial" w:hAnsi="Arial"/>
          <w:vertAlign w:val="baseline"/>
          <w:rtl w:val="0"/>
        </w:rPr>
        <w:t xml:space="preserve">Cellphones will be confiscated and turned over to administration.</w:t>
      </w:r>
    </w:p>
    <w:p w:rsidR="00000000" w:rsidDel="00000000" w:rsidP="00000000" w:rsidRDefault="00000000" w:rsidRPr="00000000">
      <w:pPr>
        <w:numPr>
          <w:ilvl w:val="0"/>
          <w:numId w:val="4"/>
        </w:numPr>
        <w:ind w:left="720" w:hanging="360"/>
        <w:contextualSpacing w:val="1"/>
      </w:pPr>
      <w:r w:rsidDel="00000000" w:rsidR="00000000" w:rsidRPr="00000000">
        <w:rPr>
          <w:rFonts w:ascii="Arial" w:cs="Arial" w:eastAsia="Arial" w:hAnsi="Arial"/>
          <w:b w:val="1"/>
          <w:vertAlign w:val="baseline"/>
          <w:rtl w:val="0"/>
        </w:rPr>
        <w:t xml:space="preserve">Respect </w:t>
      </w:r>
      <w:r w:rsidDel="00000000" w:rsidR="00000000" w:rsidRPr="00000000">
        <w:rPr>
          <w:rFonts w:ascii="Arial" w:cs="Arial" w:eastAsia="Arial" w:hAnsi="Arial"/>
          <w:vertAlign w:val="baseline"/>
          <w:rtl w:val="0"/>
        </w:rPr>
        <w:t xml:space="preserve">and support your classmates at all times.</w:t>
      </w:r>
    </w:p>
    <w:p w:rsidR="00000000" w:rsidDel="00000000" w:rsidP="00000000" w:rsidRDefault="00000000" w:rsidRPr="00000000">
      <w:pPr>
        <w:numPr>
          <w:ilvl w:val="0"/>
          <w:numId w:val="4"/>
        </w:numPr>
        <w:ind w:left="720" w:hanging="360"/>
        <w:contextualSpacing w:val="1"/>
      </w:pPr>
      <w:r w:rsidDel="00000000" w:rsidR="00000000" w:rsidRPr="00000000">
        <w:rPr>
          <w:rFonts w:ascii="Arial" w:cs="Arial" w:eastAsia="Arial" w:hAnsi="Arial"/>
          <w:b w:val="1"/>
          <w:vertAlign w:val="baseline"/>
          <w:rtl w:val="0"/>
        </w:rPr>
        <w:t xml:space="preserve">Respect</w:t>
      </w:r>
      <w:r w:rsidDel="00000000" w:rsidR="00000000" w:rsidRPr="00000000">
        <w:rPr>
          <w:rFonts w:ascii="Arial" w:cs="Arial" w:eastAsia="Arial" w:hAnsi="Arial"/>
          <w:vertAlign w:val="baseline"/>
          <w:rtl w:val="0"/>
        </w:rPr>
        <w:t xml:space="preserve"> and follow the directions of the instructor and any guest instructors.</w:t>
      </w:r>
    </w:p>
    <w:p w:rsidR="00000000" w:rsidDel="00000000" w:rsidP="00000000" w:rsidRDefault="00000000" w:rsidRPr="00000000">
      <w:pPr>
        <w:numPr>
          <w:ilvl w:val="0"/>
          <w:numId w:val="4"/>
        </w:numPr>
        <w:ind w:left="720" w:hanging="360"/>
        <w:contextualSpacing w:val="1"/>
      </w:pPr>
      <w:r w:rsidDel="00000000" w:rsidR="00000000" w:rsidRPr="00000000">
        <w:rPr>
          <w:rFonts w:ascii="Arial" w:cs="Arial" w:eastAsia="Arial" w:hAnsi="Arial"/>
          <w:vertAlign w:val="baseline"/>
          <w:rtl w:val="0"/>
        </w:rPr>
        <w:t xml:space="preserve">Do not talk when the teacher is giving lectures, giving instructions, or demonstrating.</w:t>
      </w:r>
    </w:p>
    <w:p w:rsidR="00000000" w:rsidDel="00000000" w:rsidP="00000000" w:rsidRDefault="00000000" w:rsidRPr="00000000">
      <w:pPr>
        <w:numPr>
          <w:ilvl w:val="0"/>
          <w:numId w:val="4"/>
        </w:numPr>
        <w:ind w:left="720" w:hanging="360"/>
        <w:contextualSpacing w:val="1"/>
      </w:pPr>
      <w:r w:rsidDel="00000000" w:rsidR="00000000" w:rsidRPr="00000000">
        <w:rPr>
          <w:rFonts w:ascii="Arial" w:cs="Arial" w:eastAsia="Arial" w:hAnsi="Arial"/>
          <w:vertAlign w:val="baseline"/>
          <w:rtl w:val="0"/>
        </w:rPr>
        <w:t xml:space="preserve">Clean up after yourself before leaving your work space and/or the theater.</w:t>
      </w:r>
    </w:p>
    <w:p w:rsidR="00000000" w:rsidDel="00000000" w:rsidP="00000000" w:rsidRDefault="00000000" w:rsidRPr="00000000">
      <w:pPr>
        <w:ind w:left="720" w:firstLine="0"/>
        <w:contextualSpacing w:val="0"/>
      </w:pPr>
      <w:r w:rsidDel="00000000" w:rsidR="00000000" w:rsidRPr="00000000">
        <w:rPr>
          <w:rFonts w:ascii="Arial" w:cs="Arial" w:eastAsia="Arial" w:hAnsi="Arial"/>
          <w:vertAlign w:val="baseline"/>
          <w:rtl w:val="0"/>
        </w:rPr>
        <w:t xml:space="preserve">Failure to clean up after yourself will result in lost participation points.</w:t>
      </w:r>
    </w:p>
    <w:p w:rsidR="00000000" w:rsidDel="00000000" w:rsidP="00000000" w:rsidRDefault="00000000" w:rsidRPr="00000000">
      <w:pPr>
        <w:numPr>
          <w:ilvl w:val="0"/>
          <w:numId w:val="4"/>
        </w:numPr>
        <w:ind w:left="720" w:hanging="360"/>
        <w:contextualSpacing w:val="1"/>
      </w:pPr>
      <w:r w:rsidDel="00000000" w:rsidR="00000000" w:rsidRPr="00000000">
        <w:rPr>
          <w:rFonts w:ascii="Arial" w:cs="Arial" w:eastAsia="Arial" w:hAnsi="Arial"/>
          <w:vertAlign w:val="baseline"/>
          <w:rtl w:val="0"/>
        </w:rPr>
        <w:t xml:space="preserve">No gum, food, or drink other than water allowed in the little theater and auditorium.</w:t>
      </w:r>
    </w:p>
    <w:p w:rsidR="00000000" w:rsidDel="00000000" w:rsidP="00000000" w:rsidRDefault="00000000" w:rsidRPr="00000000">
      <w:pPr>
        <w:numPr>
          <w:ilvl w:val="0"/>
          <w:numId w:val="4"/>
        </w:numPr>
        <w:ind w:left="720" w:hanging="360"/>
        <w:contextualSpacing w:val="1"/>
      </w:pPr>
      <w:r w:rsidDel="00000000" w:rsidR="00000000" w:rsidRPr="00000000">
        <w:rPr>
          <w:rFonts w:ascii="Arial" w:cs="Arial" w:eastAsia="Arial" w:hAnsi="Arial"/>
          <w:vertAlign w:val="baseline"/>
          <w:rtl w:val="0"/>
        </w:rPr>
        <w:t xml:space="preserve">No gum, food, or drink of any kind in the lighting and sound booths, costume room, and prop rooms.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8"/>
          <w:szCs w:val="28"/>
          <w:u w:val="single"/>
          <w:vertAlign w:val="baseline"/>
          <w:rtl w:val="0"/>
        </w:rPr>
        <w:t xml:space="preserve">Consequences</w:t>
      </w:r>
    </w:p>
    <w:p w:rsidR="00000000" w:rsidDel="00000000" w:rsidP="00000000" w:rsidRDefault="00000000" w:rsidRPr="00000000">
      <w:pPr>
        <w:ind w:left="720" w:firstLine="0"/>
        <w:contextualSpacing w:val="0"/>
      </w:pPr>
      <w:r w:rsidDel="00000000" w:rsidR="00000000" w:rsidRPr="00000000">
        <w:rPr>
          <w:rFonts w:ascii="Arial" w:cs="Arial" w:eastAsia="Arial" w:hAnsi="Arial"/>
          <w:vertAlign w:val="baseline"/>
          <w:rtl w:val="0"/>
        </w:rPr>
        <w:t xml:space="preserve">Should a student fail to follow the rules or procedures, they will face one or more of the following consequences.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vertAlign w:val="baseline"/>
          <w:rtl w:val="0"/>
        </w:rPr>
        <w:t xml:space="preserve"> offense</w:t>
      </w:r>
    </w:p>
    <w:p w:rsidR="00000000" w:rsidDel="00000000" w:rsidP="00000000" w:rsidRDefault="00000000" w:rsidRPr="00000000">
      <w:pPr>
        <w:numPr>
          <w:ilvl w:val="0"/>
          <w:numId w:val="9"/>
        </w:numPr>
        <w:ind w:left="720" w:hanging="360"/>
        <w:contextualSpacing w:val="1"/>
      </w:pPr>
      <w:r w:rsidDel="00000000" w:rsidR="00000000" w:rsidRPr="00000000">
        <w:rPr>
          <w:rFonts w:ascii="Arial" w:cs="Arial" w:eastAsia="Arial" w:hAnsi="Arial"/>
          <w:vertAlign w:val="baseline"/>
          <w:rtl w:val="0"/>
        </w:rPr>
        <w:t xml:space="preserve">Warning (with the exception of cell phones and dangerous actions)</w:t>
      </w:r>
    </w:p>
    <w:p w:rsidR="00000000" w:rsidDel="00000000" w:rsidP="00000000" w:rsidRDefault="00000000" w:rsidRPr="00000000">
      <w:pPr>
        <w:numPr>
          <w:ilvl w:val="0"/>
          <w:numId w:val="9"/>
        </w:numPr>
        <w:ind w:left="720" w:hanging="360"/>
        <w:contextualSpacing w:val="1"/>
      </w:pPr>
      <w:r w:rsidDel="00000000" w:rsidR="00000000" w:rsidRPr="00000000">
        <w:rPr>
          <w:rFonts w:ascii="Arial" w:cs="Arial" w:eastAsia="Arial" w:hAnsi="Arial"/>
          <w:vertAlign w:val="baseline"/>
          <w:rtl w:val="0"/>
        </w:rPr>
        <w:t xml:space="preserve">Loss of participation points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2</w:t>
      </w:r>
      <w:r w:rsidDel="00000000" w:rsidR="00000000" w:rsidRPr="00000000">
        <w:rPr>
          <w:rFonts w:ascii="Arial" w:cs="Arial" w:eastAsia="Arial" w:hAnsi="Arial"/>
          <w:vertAlign w:val="superscript"/>
          <w:rtl w:val="0"/>
        </w:rPr>
        <w:t xml:space="preserve">nd</w:t>
      </w:r>
      <w:r w:rsidDel="00000000" w:rsidR="00000000" w:rsidRPr="00000000">
        <w:rPr>
          <w:rFonts w:ascii="Arial" w:cs="Arial" w:eastAsia="Arial" w:hAnsi="Arial"/>
          <w:vertAlign w:val="baseline"/>
          <w:rtl w:val="0"/>
        </w:rPr>
        <w:t xml:space="preserve"> offense</w:t>
      </w:r>
    </w:p>
    <w:p w:rsidR="00000000" w:rsidDel="00000000" w:rsidP="00000000" w:rsidRDefault="00000000" w:rsidRPr="00000000">
      <w:pPr>
        <w:numPr>
          <w:ilvl w:val="0"/>
          <w:numId w:val="9"/>
        </w:numPr>
        <w:ind w:left="720" w:hanging="360"/>
        <w:contextualSpacing w:val="1"/>
      </w:pPr>
      <w:r w:rsidDel="00000000" w:rsidR="00000000" w:rsidRPr="00000000">
        <w:rPr>
          <w:rFonts w:ascii="Arial" w:cs="Arial" w:eastAsia="Arial" w:hAnsi="Arial"/>
          <w:vertAlign w:val="baseline"/>
          <w:rtl w:val="0"/>
        </w:rPr>
        <w:t xml:space="preserve">Loss of participation points</w:t>
      </w:r>
    </w:p>
    <w:p w:rsidR="00000000" w:rsidDel="00000000" w:rsidP="00000000" w:rsidRDefault="00000000" w:rsidRPr="00000000">
      <w:pPr>
        <w:numPr>
          <w:ilvl w:val="0"/>
          <w:numId w:val="9"/>
        </w:numPr>
        <w:ind w:left="720" w:hanging="360"/>
        <w:contextualSpacing w:val="1"/>
      </w:pPr>
      <w:r w:rsidDel="00000000" w:rsidR="00000000" w:rsidRPr="00000000">
        <w:rPr>
          <w:rFonts w:ascii="Arial" w:cs="Arial" w:eastAsia="Arial" w:hAnsi="Arial"/>
          <w:vertAlign w:val="baseline"/>
          <w:rtl w:val="0"/>
        </w:rPr>
        <w:t xml:space="preserve">Email home to parent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3</w:t>
      </w:r>
      <w:r w:rsidDel="00000000" w:rsidR="00000000" w:rsidRPr="00000000">
        <w:rPr>
          <w:rFonts w:ascii="Arial" w:cs="Arial" w:eastAsia="Arial" w:hAnsi="Arial"/>
          <w:vertAlign w:val="superscript"/>
          <w:rtl w:val="0"/>
        </w:rPr>
        <w:t xml:space="preserve">rd</w:t>
      </w:r>
      <w:r w:rsidDel="00000000" w:rsidR="00000000" w:rsidRPr="00000000">
        <w:rPr>
          <w:rFonts w:ascii="Arial" w:cs="Arial" w:eastAsia="Arial" w:hAnsi="Arial"/>
          <w:vertAlign w:val="baseline"/>
          <w:rtl w:val="0"/>
        </w:rPr>
        <w:t xml:space="preserve"> offense </w:t>
      </w:r>
    </w:p>
    <w:p w:rsidR="00000000" w:rsidDel="00000000" w:rsidP="00000000" w:rsidRDefault="00000000" w:rsidRPr="00000000">
      <w:pPr>
        <w:numPr>
          <w:ilvl w:val="0"/>
          <w:numId w:val="9"/>
        </w:numPr>
        <w:ind w:left="720" w:hanging="360"/>
        <w:contextualSpacing w:val="1"/>
      </w:pPr>
      <w:r w:rsidDel="00000000" w:rsidR="00000000" w:rsidRPr="00000000">
        <w:rPr>
          <w:rFonts w:ascii="Arial" w:cs="Arial" w:eastAsia="Arial" w:hAnsi="Arial"/>
          <w:vertAlign w:val="baseline"/>
          <w:rtl w:val="0"/>
        </w:rPr>
        <w:t xml:space="preserve">Loss of participation points</w:t>
      </w:r>
    </w:p>
    <w:p w:rsidR="00000000" w:rsidDel="00000000" w:rsidP="00000000" w:rsidRDefault="00000000" w:rsidRPr="00000000">
      <w:pPr>
        <w:numPr>
          <w:ilvl w:val="0"/>
          <w:numId w:val="9"/>
        </w:numPr>
        <w:ind w:left="720" w:hanging="360"/>
        <w:contextualSpacing w:val="1"/>
      </w:pPr>
      <w:r w:rsidDel="00000000" w:rsidR="00000000" w:rsidRPr="00000000">
        <w:rPr>
          <w:rFonts w:ascii="Arial" w:cs="Arial" w:eastAsia="Arial" w:hAnsi="Arial"/>
          <w:vertAlign w:val="baseline"/>
          <w:rtl w:val="0"/>
        </w:rPr>
        <w:t xml:space="preserve">Referral to administration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8"/>
          <w:szCs w:val="28"/>
          <w:u w:val="single"/>
          <w:vertAlign w:val="baseline"/>
          <w:rtl w:val="0"/>
        </w:rPr>
        <w:t xml:space="preserve">Grading</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In Class Participation – 40%</w:t>
      </w:r>
    </w:p>
    <w:p w:rsidR="00000000" w:rsidDel="00000000" w:rsidP="00000000" w:rsidRDefault="00000000" w:rsidRPr="00000000">
      <w:pPr>
        <w:numPr>
          <w:ilvl w:val="0"/>
          <w:numId w:val="1"/>
        </w:numPr>
        <w:ind w:left="720" w:hanging="360"/>
        <w:contextualSpacing w:val="1"/>
      </w:pPr>
      <w:r w:rsidDel="00000000" w:rsidR="00000000" w:rsidRPr="00000000">
        <w:rPr>
          <w:rFonts w:ascii="Arial" w:cs="Arial" w:eastAsia="Arial" w:hAnsi="Arial"/>
          <w:vertAlign w:val="baseline"/>
          <w:rtl w:val="0"/>
        </w:rPr>
        <w:t xml:space="preserve">Students earn 10 points for daily participation.</w:t>
      </w:r>
    </w:p>
    <w:p w:rsidR="00000000" w:rsidDel="00000000" w:rsidP="00000000" w:rsidRDefault="00000000" w:rsidRPr="00000000">
      <w:pPr>
        <w:numPr>
          <w:ilvl w:val="0"/>
          <w:numId w:val="1"/>
        </w:numPr>
        <w:ind w:left="720" w:hanging="360"/>
        <w:contextualSpacing w:val="1"/>
      </w:pPr>
      <w:r w:rsidDel="00000000" w:rsidR="00000000" w:rsidRPr="00000000">
        <w:rPr>
          <w:rFonts w:ascii="Arial" w:cs="Arial" w:eastAsia="Arial" w:hAnsi="Arial"/>
          <w:u w:val="single"/>
          <w:vertAlign w:val="baseline"/>
          <w:rtl w:val="0"/>
        </w:rPr>
        <w:t xml:space="preserve">Students earn points for</w:t>
      </w:r>
    </w:p>
    <w:p w:rsidR="00000000" w:rsidDel="00000000" w:rsidP="00000000" w:rsidRDefault="00000000" w:rsidRPr="00000000">
      <w:pPr>
        <w:numPr>
          <w:ilvl w:val="0"/>
          <w:numId w:val="13"/>
        </w:numPr>
        <w:ind w:left="1440" w:hanging="360"/>
        <w:contextualSpacing w:val="1"/>
      </w:pPr>
      <w:r w:rsidDel="00000000" w:rsidR="00000000" w:rsidRPr="00000000">
        <w:rPr>
          <w:rFonts w:ascii="Arial" w:cs="Arial" w:eastAsia="Arial" w:hAnsi="Arial"/>
          <w:vertAlign w:val="baseline"/>
          <w:rtl w:val="0"/>
        </w:rPr>
        <w:t xml:space="preserve">Positive attitude and respectful behavior</w:t>
      </w:r>
    </w:p>
    <w:p w:rsidR="00000000" w:rsidDel="00000000" w:rsidP="00000000" w:rsidRDefault="00000000" w:rsidRPr="00000000">
      <w:pPr>
        <w:numPr>
          <w:ilvl w:val="0"/>
          <w:numId w:val="13"/>
        </w:numPr>
        <w:ind w:left="1440" w:hanging="360"/>
        <w:contextualSpacing w:val="1"/>
      </w:pPr>
      <w:r w:rsidDel="00000000" w:rsidR="00000000" w:rsidRPr="00000000">
        <w:rPr>
          <w:rFonts w:ascii="Arial" w:cs="Arial" w:eastAsia="Arial" w:hAnsi="Arial"/>
          <w:vertAlign w:val="baseline"/>
          <w:rtl w:val="0"/>
        </w:rPr>
        <w:t xml:space="preserve">Putting in good effort</w:t>
      </w:r>
    </w:p>
    <w:p w:rsidR="00000000" w:rsidDel="00000000" w:rsidP="00000000" w:rsidRDefault="00000000" w:rsidRPr="00000000">
      <w:pPr>
        <w:numPr>
          <w:ilvl w:val="0"/>
          <w:numId w:val="13"/>
        </w:numPr>
        <w:ind w:left="1440" w:hanging="360"/>
        <w:contextualSpacing w:val="1"/>
      </w:pPr>
      <w:r w:rsidDel="00000000" w:rsidR="00000000" w:rsidRPr="00000000">
        <w:rPr>
          <w:rFonts w:ascii="Arial" w:cs="Arial" w:eastAsia="Arial" w:hAnsi="Arial"/>
          <w:vertAlign w:val="baseline"/>
          <w:rtl w:val="0"/>
        </w:rPr>
        <w:t xml:space="preserve">Cleaning up work stations</w:t>
      </w:r>
    </w:p>
    <w:p w:rsidR="00000000" w:rsidDel="00000000" w:rsidP="00000000" w:rsidRDefault="00000000" w:rsidRPr="00000000">
      <w:pPr>
        <w:numPr>
          <w:ilvl w:val="0"/>
          <w:numId w:val="13"/>
        </w:numPr>
        <w:ind w:left="1440" w:hanging="360"/>
        <w:contextualSpacing w:val="1"/>
      </w:pPr>
      <w:r w:rsidDel="00000000" w:rsidR="00000000" w:rsidRPr="00000000">
        <w:rPr>
          <w:rFonts w:ascii="Arial" w:cs="Arial" w:eastAsia="Arial" w:hAnsi="Arial"/>
          <w:vertAlign w:val="baseline"/>
          <w:rtl w:val="0"/>
        </w:rPr>
        <w:t xml:space="preserve">Showing initiative</w:t>
      </w:r>
    </w:p>
    <w:p w:rsidR="00000000" w:rsidDel="00000000" w:rsidP="00000000" w:rsidRDefault="00000000" w:rsidRPr="00000000">
      <w:pPr>
        <w:numPr>
          <w:ilvl w:val="0"/>
          <w:numId w:val="13"/>
        </w:numPr>
        <w:ind w:left="1440" w:hanging="360"/>
        <w:contextualSpacing w:val="1"/>
      </w:pPr>
      <w:r w:rsidDel="00000000" w:rsidR="00000000" w:rsidRPr="00000000">
        <w:rPr>
          <w:rFonts w:ascii="Arial" w:cs="Arial" w:eastAsia="Arial" w:hAnsi="Arial"/>
          <w:vertAlign w:val="baseline"/>
          <w:rtl w:val="0"/>
        </w:rPr>
        <w:t xml:space="preserve">Asking thoughtful questions</w:t>
      </w:r>
    </w:p>
    <w:p w:rsidR="00000000" w:rsidDel="00000000" w:rsidP="00000000" w:rsidRDefault="00000000" w:rsidRPr="00000000">
      <w:pPr>
        <w:numPr>
          <w:ilvl w:val="0"/>
          <w:numId w:val="13"/>
        </w:numPr>
        <w:ind w:left="1440" w:hanging="360"/>
        <w:contextualSpacing w:val="1"/>
      </w:pPr>
      <w:r w:rsidDel="00000000" w:rsidR="00000000" w:rsidRPr="00000000">
        <w:rPr>
          <w:rFonts w:ascii="Arial" w:cs="Arial" w:eastAsia="Arial" w:hAnsi="Arial"/>
          <w:vertAlign w:val="baseline"/>
          <w:rtl w:val="0"/>
        </w:rPr>
        <w:t xml:space="preserve">Giving fellow students constructive feedback</w:t>
      </w:r>
    </w:p>
    <w:p w:rsidR="00000000" w:rsidDel="00000000" w:rsidP="00000000" w:rsidRDefault="00000000" w:rsidRPr="00000000">
      <w:pPr>
        <w:numPr>
          <w:ilvl w:val="0"/>
          <w:numId w:val="13"/>
        </w:numPr>
        <w:ind w:left="1440" w:hanging="360"/>
        <w:contextualSpacing w:val="1"/>
      </w:pPr>
      <w:r w:rsidDel="00000000" w:rsidR="00000000" w:rsidRPr="00000000">
        <w:rPr>
          <w:rFonts w:ascii="Arial" w:cs="Arial" w:eastAsia="Arial" w:hAnsi="Arial"/>
          <w:vertAlign w:val="baseline"/>
          <w:rtl w:val="0"/>
        </w:rPr>
        <w:t xml:space="preserve">Demonstrating for less experienced students</w:t>
      </w:r>
    </w:p>
    <w:p w:rsidR="00000000" w:rsidDel="00000000" w:rsidP="00000000" w:rsidRDefault="00000000" w:rsidRPr="00000000">
      <w:pPr>
        <w:numPr>
          <w:ilvl w:val="0"/>
          <w:numId w:val="13"/>
        </w:numPr>
        <w:ind w:left="1440" w:hanging="360"/>
        <w:contextualSpacing w:val="1"/>
      </w:pPr>
      <w:r w:rsidDel="00000000" w:rsidR="00000000" w:rsidRPr="00000000">
        <w:rPr>
          <w:rFonts w:ascii="Arial" w:cs="Arial" w:eastAsia="Arial" w:hAnsi="Arial"/>
          <w:vertAlign w:val="baseline"/>
          <w:rtl w:val="0"/>
        </w:rPr>
        <w:t xml:space="preserve">Meeting deadlines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pPr>
      <w:r w:rsidDel="00000000" w:rsidR="00000000" w:rsidRPr="00000000">
        <w:rPr>
          <w:rFonts w:ascii="Arial" w:cs="Arial" w:eastAsia="Arial" w:hAnsi="Arial"/>
          <w:u w:val="single"/>
          <w:vertAlign w:val="baseline"/>
          <w:rtl w:val="0"/>
        </w:rPr>
        <w:t xml:space="preserve">Students lose points for</w:t>
      </w:r>
    </w:p>
    <w:p w:rsidR="00000000" w:rsidDel="00000000" w:rsidP="00000000" w:rsidRDefault="00000000" w:rsidRPr="00000000">
      <w:pPr>
        <w:numPr>
          <w:ilvl w:val="0"/>
          <w:numId w:val="14"/>
        </w:numPr>
        <w:ind w:left="1440" w:hanging="360"/>
        <w:contextualSpacing w:val="1"/>
      </w:pPr>
      <w:r w:rsidDel="00000000" w:rsidR="00000000" w:rsidRPr="00000000">
        <w:rPr>
          <w:rFonts w:ascii="Arial" w:cs="Arial" w:eastAsia="Arial" w:hAnsi="Arial"/>
          <w:vertAlign w:val="baseline"/>
          <w:rtl w:val="0"/>
        </w:rPr>
        <w:t xml:space="preserve">Failure to follow safety rules/procedures</w:t>
      </w:r>
    </w:p>
    <w:p w:rsidR="00000000" w:rsidDel="00000000" w:rsidP="00000000" w:rsidRDefault="00000000" w:rsidRPr="00000000">
      <w:pPr>
        <w:numPr>
          <w:ilvl w:val="0"/>
          <w:numId w:val="14"/>
        </w:numPr>
        <w:ind w:left="1440" w:hanging="360"/>
        <w:contextualSpacing w:val="1"/>
      </w:pPr>
      <w:r w:rsidDel="00000000" w:rsidR="00000000" w:rsidRPr="00000000">
        <w:rPr>
          <w:rFonts w:ascii="Arial" w:cs="Arial" w:eastAsia="Arial" w:hAnsi="Arial"/>
          <w:vertAlign w:val="baseline"/>
          <w:rtl w:val="0"/>
        </w:rPr>
        <w:t xml:space="preserve">Tardies, unexcused absences, and truancies</w:t>
      </w:r>
    </w:p>
    <w:p w:rsidR="00000000" w:rsidDel="00000000" w:rsidP="00000000" w:rsidRDefault="00000000" w:rsidRPr="00000000">
      <w:pPr>
        <w:numPr>
          <w:ilvl w:val="0"/>
          <w:numId w:val="14"/>
        </w:numPr>
        <w:ind w:left="1440" w:hanging="360"/>
        <w:contextualSpacing w:val="1"/>
      </w:pPr>
      <w:r w:rsidDel="00000000" w:rsidR="00000000" w:rsidRPr="00000000">
        <w:rPr>
          <w:rFonts w:ascii="Arial" w:cs="Arial" w:eastAsia="Arial" w:hAnsi="Arial"/>
          <w:vertAlign w:val="baseline"/>
          <w:rtl w:val="0"/>
        </w:rPr>
        <w:t xml:space="preserve">Disruptive or disrespectful behavior</w:t>
      </w:r>
    </w:p>
    <w:p w:rsidR="00000000" w:rsidDel="00000000" w:rsidP="00000000" w:rsidRDefault="00000000" w:rsidRPr="00000000">
      <w:pPr>
        <w:numPr>
          <w:ilvl w:val="0"/>
          <w:numId w:val="14"/>
        </w:numPr>
        <w:ind w:left="1440" w:hanging="360"/>
        <w:contextualSpacing w:val="1"/>
      </w:pPr>
      <w:r w:rsidDel="00000000" w:rsidR="00000000" w:rsidRPr="00000000">
        <w:rPr>
          <w:rFonts w:ascii="Arial" w:cs="Arial" w:eastAsia="Arial" w:hAnsi="Arial"/>
          <w:vertAlign w:val="baseline"/>
          <w:rtl w:val="0"/>
        </w:rPr>
        <w:t xml:space="preserve">Poor effort</w:t>
      </w:r>
    </w:p>
    <w:p w:rsidR="00000000" w:rsidDel="00000000" w:rsidP="00000000" w:rsidRDefault="00000000" w:rsidRPr="00000000">
      <w:pPr>
        <w:numPr>
          <w:ilvl w:val="0"/>
          <w:numId w:val="14"/>
        </w:numPr>
        <w:ind w:left="1440" w:hanging="360"/>
        <w:contextualSpacing w:val="1"/>
      </w:pPr>
      <w:r w:rsidDel="00000000" w:rsidR="00000000" w:rsidRPr="00000000">
        <w:rPr>
          <w:rFonts w:ascii="Arial" w:cs="Arial" w:eastAsia="Arial" w:hAnsi="Arial"/>
          <w:vertAlign w:val="baseline"/>
          <w:rtl w:val="0"/>
        </w:rPr>
        <w:t xml:space="preserve">Failure to clean up after themselves</w:t>
      </w:r>
    </w:p>
    <w:p w:rsidR="00000000" w:rsidDel="00000000" w:rsidP="00000000" w:rsidRDefault="00000000" w:rsidRPr="00000000">
      <w:pPr>
        <w:numPr>
          <w:ilvl w:val="0"/>
          <w:numId w:val="14"/>
        </w:numPr>
        <w:ind w:left="1440" w:hanging="360"/>
        <w:contextualSpacing w:val="1"/>
      </w:pPr>
      <w:r w:rsidDel="00000000" w:rsidR="00000000" w:rsidRPr="00000000">
        <w:rPr>
          <w:rFonts w:ascii="Arial" w:cs="Arial" w:eastAsia="Arial" w:hAnsi="Arial"/>
          <w:vertAlign w:val="baseline"/>
          <w:rtl w:val="0"/>
        </w:rPr>
        <w:t xml:space="preserve">Lacking required class materials</w:t>
      </w:r>
    </w:p>
    <w:p w:rsidR="00000000" w:rsidDel="00000000" w:rsidP="00000000" w:rsidRDefault="00000000" w:rsidRPr="00000000">
      <w:pPr>
        <w:numPr>
          <w:ilvl w:val="0"/>
          <w:numId w:val="14"/>
        </w:numPr>
        <w:ind w:left="1440" w:hanging="360"/>
        <w:contextualSpacing w:val="1"/>
      </w:pPr>
      <w:r w:rsidDel="00000000" w:rsidR="00000000" w:rsidRPr="00000000">
        <w:rPr>
          <w:rFonts w:ascii="Arial" w:cs="Arial" w:eastAsia="Arial" w:hAnsi="Arial"/>
          <w:vertAlign w:val="baseline"/>
          <w:rtl w:val="0"/>
        </w:rPr>
        <w:t xml:space="preserve">Failing to meet deadlines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Assignments/Projects/Tests– 35%</w:t>
      </w:r>
    </w:p>
    <w:p w:rsidR="00000000" w:rsidDel="00000000" w:rsidP="00000000" w:rsidRDefault="00000000" w:rsidRPr="00000000">
      <w:pPr>
        <w:numPr>
          <w:ilvl w:val="0"/>
          <w:numId w:val="1"/>
        </w:numPr>
        <w:ind w:left="720" w:hanging="360"/>
        <w:contextualSpacing w:val="1"/>
      </w:pPr>
      <w:r w:rsidDel="00000000" w:rsidR="00000000" w:rsidRPr="00000000">
        <w:rPr>
          <w:rFonts w:ascii="Arial" w:cs="Arial" w:eastAsia="Arial" w:hAnsi="Arial"/>
          <w:vertAlign w:val="baseline"/>
          <w:rtl w:val="0"/>
        </w:rPr>
        <w:t xml:space="preserve">Students will develop several multimedia presentations and creative projects.</w:t>
      </w:r>
    </w:p>
    <w:p w:rsidR="00000000" w:rsidDel="00000000" w:rsidP="00000000" w:rsidRDefault="00000000" w:rsidRPr="00000000">
      <w:pPr>
        <w:numPr>
          <w:ilvl w:val="0"/>
          <w:numId w:val="1"/>
        </w:numPr>
        <w:ind w:left="720" w:hanging="360"/>
        <w:contextualSpacing w:val="1"/>
      </w:pPr>
      <w:r w:rsidDel="00000000" w:rsidR="00000000" w:rsidRPr="00000000">
        <w:rPr>
          <w:rFonts w:ascii="Arial" w:cs="Arial" w:eastAsia="Arial" w:hAnsi="Arial"/>
          <w:vertAlign w:val="baseline"/>
          <w:rtl w:val="0"/>
        </w:rPr>
        <w:t xml:space="preserve">Students will complete two critical reviews of a play’s technical elements.</w:t>
      </w:r>
    </w:p>
    <w:p w:rsidR="00000000" w:rsidDel="00000000" w:rsidP="00000000" w:rsidRDefault="00000000" w:rsidRPr="00000000">
      <w:pPr>
        <w:numPr>
          <w:ilvl w:val="0"/>
          <w:numId w:val="1"/>
        </w:numPr>
        <w:ind w:left="720" w:hanging="360"/>
        <w:contextualSpacing w:val="1"/>
      </w:pPr>
      <w:r w:rsidDel="00000000" w:rsidR="00000000" w:rsidRPr="00000000">
        <w:rPr>
          <w:rFonts w:ascii="Arial" w:cs="Arial" w:eastAsia="Arial" w:hAnsi="Arial"/>
          <w:vertAlign w:val="baseline"/>
          <w:rtl w:val="0"/>
        </w:rPr>
        <w:t xml:space="preserve">Other work such as tests, quizzes, journal entries, questions, short essays, and worksheets will be assigned throughout the year.</w:t>
      </w:r>
    </w:p>
    <w:p w:rsidR="00000000" w:rsidDel="00000000" w:rsidP="00000000" w:rsidRDefault="00000000" w:rsidRPr="00000000">
      <w:pPr>
        <w:numPr>
          <w:ilvl w:val="0"/>
          <w:numId w:val="1"/>
        </w:numPr>
        <w:ind w:left="720" w:hanging="360"/>
        <w:contextualSpacing w:val="1"/>
      </w:pPr>
      <w:r w:rsidDel="00000000" w:rsidR="00000000" w:rsidRPr="00000000">
        <w:rPr>
          <w:rFonts w:ascii="Arial" w:cs="Arial" w:eastAsia="Arial" w:hAnsi="Arial"/>
          <w:vertAlign w:val="baseline"/>
          <w:rtl w:val="0"/>
        </w:rPr>
        <w:t xml:space="preserve">Assignments and other graded tasks missed due to tardiness, an unexcused absence, or truancy will result in a grade of 0 and cannot be made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Technical Rehearsals and Performances– 25%</w:t>
      </w:r>
    </w:p>
    <w:p w:rsidR="00000000" w:rsidDel="00000000" w:rsidP="00000000" w:rsidRDefault="00000000" w:rsidRPr="00000000">
      <w:pPr>
        <w:numPr>
          <w:ilvl w:val="0"/>
          <w:numId w:val="1"/>
        </w:numPr>
        <w:ind w:left="720" w:hanging="360"/>
        <w:contextualSpacing w:val="1"/>
      </w:pPr>
      <w:r w:rsidDel="00000000" w:rsidR="00000000" w:rsidRPr="00000000">
        <w:rPr>
          <w:rFonts w:ascii="Arial" w:cs="Arial" w:eastAsia="Arial" w:hAnsi="Arial"/>
          <w:vertAlign w:val="baseline"/>
          <w:rtl w:val="0"/>
        </w:rPr>
        <w:t xml:space="preserve">Arrive to all technical rehearsals and performances on time.</w:t>
      </w:r>
    </w:p>
    <w:p w:rsidR="00000000" w:rsidDel="00000000" w:rsidP="00000000" w:rsidRDefault="00000000" w:rsidRPr="00000000">
      <w:pPr>
        <w:numPr>
          <w:ilvl w:val="1"/>
          <w:numId w:val="1"/>
        </w:numPr>
        <w:ind w:left="1440" w:hanging="360"/>
        <w:contextualSpacing w:val="1"/>
      </w:pPr>
      <w:r w:rsidDel="00000000" w:rsidR="00000000" w:rsidRPr="00000000">
        <w:rPr>
          <w:rFonts w:ascii="Arial" w:cs="Arial" w:eastAsia="Arial" w:hAnsi="Arial"/>
          <w:vertAlign w:val="baseline"/>
          <w:rtl w:val="0"/>
        </w:rPr>
        <w:t xml:space="preserve">Excessive tardies and/or unexcused absences from rehearsals and performances will lead to a lower grade.</w:t>
      </w:r>
    </w:p>
    <w:p w:rsidR="00000000" w:rsidDel="00000000" w:rsidP="00000000" w:rsidRDefault="00000000" w:rsidRPr="00000000">
      <w:pPr>
        <w:numPr>
          <w:ilvl w:val="1"/>
          <w:numId w:val="1"/>
        </w:numPr>
        <w:ind w:left="1440" w:hanging="360"/>
        <w:contextualSpacing w:val="1"/>
      </w:pPr>
      <w:r w:rsidDel="00000000" w:rsidR="00000000" w:rsidRPr="00000000">
        <w:rPr>
          <w:rFonts w:ascii="Arial" w:cs="Arial" w:eastAsia="Arial" w:hAnsi="Arial"/>
          <w:vertAlign w:val="baseline"/>
          <w:rtl w:val="0"/>
        </w:rPr>
        <w:t xml:space="preserve">Failing to attend technical rehearsals regularly, on time, and for their scheduled length will result in a lower grade and potential dismissal from a production.</w:t>
      </w:r>
    </w:p>
    <w:p w:rsidR="00000000" w:rsidDel="00000000" w:rsidP="00000000" w:rsidRDefault="00000000" w:rsidRPr="00000000">
      <w:pPr>
        <w:numPr>
          <w:ilvl w:val="0"/>
          <w:numId w:val="1"/>
        </w:numPr>
        <w:ind w:left="720" w:hanging="360"/>
        <w:contextualSpacing w:val="1"/>
      </w:pPr>
      <w:r w:rsidDel="00000000" w:rsidR="00000000" w:rsidRPr="00000000">
        <w:rPr>
          <w:rFonts w:ascii="Arial" w:cs="Arial" w:eastAsia="Arial" w:hAnsi="Arial"/>
          <w:vertAlign w:val="baseline"/>
          <w:rtl w:val="0"/>
        </w:rPr>
        <w:t xml:space="preserve">Points are awarded as they are for daily in class participation.</w:t>
      </w:r>
    </w:p>
    <w:p w:rsidR="00000000" w:rsidDel="00000000" w:rsidP="00000000" w:rsidRDefault="00000000" w:rsidRPr="00000000">
      <w:pPr>
        <w:numPr>
          <w:ilvl w:val="0"/>
          <w:numId w:val="1"/>
        </w:numPr>
        <w:ind w:left="720" w:hanging="360"/>
        <w:contextualSpacing w:val="1"/>
      </w:pPr>
      <w:r w:rsidDel="00000000" w:rsidR="00000000" w:rsidRPr="00000000">
        <w:rPr>
          <w:rFonts w:ascii="Arial" w:cs="Arial" w:eastAsia="Arial" w:hAnsi="Arial"/>
          <w:vertAlign w:val="baseline"/>
          <w:rtl w:val="0"/>
        </w:rPr>
        <w:t xml:space="preserve">During rehearsals, students are expected to complete their assigned tasks, but are encouraged to work on academic homework during any downtime.</w:t>
      </w:r>
    </w:p>
    <w:p w:rsidR="00000000" w:rsidDel="00000000" w:rsidP="00000000" w:rsidRDefault="00000000" w:rsidRPr="00000000">
      <w:pPr>
        <w:numPr>
          <w:ilvl w:val="0"/>
          <w:numId w:val="1"/>
        </w:numPr>
        <w:ind w:left="720" w:hanging="360"/>
        <w:contextualSpacing w:val="1"/>
      </w:pPr>
      <w:r w:rsidDel="00000000" w:rsidR="00000000" w:rsidRPr="00000000">
        <w:rPr>
          <w:rFonts w:ascii="Arial" w:cs="Arial" w:eastAsia="Arial" w:hAnsi="Arial"/>
          <w:vertAlign w:val="baseline"/>
          <w:rtl w:val="0"/>
        </w:rPr>
        <w:t xml:space="preserve">Students who cannot participate in scheduled rehearsals and performances for main stage productions must make their scheduling conflicts known in advance and will be assigned an alternative independent project of equivalent time commitment and rigor.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8"/>
          <w:szCs w:val="28"/>
          <w:u w:val="single"/>
          <w:vertAlign w:val="baseline"/>
          <w:rtl w:val="0"/>
        </w:rPr>
        <w:t xml:space="preserve">Excused Absences</w:t>
      </w:r>
    </w:p>
    <w:p w:rsidR="00000000" w:rsidDel="00000000" w:rsidP="00000000" w:rsidRDefault="00000000" w:rsidRPr="00000000">
      <w:pPr>
        <w:numPr>
          <w:ilvl w:val="0"/>
          <w:numId w:val="2"/>
        </w:numPr>
        <w:ind w:left="720" w:hanging="360"/>
        <w:contextualSpacing w:val="1"/>
      </w:pPr>
      <w:r w:rsidDel="00000000" w:rsidR="00000000" w:rsidRPr="00000000">
        <w:rPr>
          <w:rFonts w:ascii="Arial" w:cs="Arial" w:eastAsia="Arial" w:hAnsi="Arial"/>
          <w:vertAlign w:val="baseline"/>
          <w:rtl w:val="0"/>
        </w:rPr>
        <w:t xml:space="preserve">If you are absent, it is your responsibility to check what assignments you missed and complete them. When you return to school, check with the instructor. </w:t>
      </w:r>
    </w:p>
    <w:p w:rsidR="00000000" w:rsidDel="00000000" w:rsidP="00000000" w:rsidRDefault="00000000" w:rsidRPr="00000000">
      <w:pPr>
        <w:numPr>
          <w:ilvl w:val="1"/>
          <w:numId w:val="8"/>
        </w:numPr>
        <w:ind w:left="1440" w:hanging="360"/>
        <w:contextualSpacing w:val="1"/>
      </w:pPr>
      <w:r w:rsidDel="00000000" w:rsidR="00000000" w:rsidRPr="00000000">
        <w:rPr>
          <w:rFonts w:ascii="Arial" w:cs="Arial" w:eastAsia="Arial" w:hAnsi="Arial"/>
          <w:vertAlign w:val="baseline"/>
          <w:rtl w:val="0"/>
        </w:rPr>
        <w:t xml:space="preserve">For every day that you were absent, you will have one day to complete the work. So, if you are absent for two days, you will have two days to complete the work.</w:t>
      </w:r>
    </w:p>
    <w:p w:rsidR="00000000" w:rsidDel="00000000" w:rsidP="00000000" w:rsidRDefault="00000000" w:rsidRPr="00000000">
      <w:pPr>
        <w:numPr>
          <w:ilvl w:val="2"/>
          <w:numId w:val="8"/>
        </w:numPr>
        <w:ind w:left="2160" w:hanging="360"/>
        <w:contextualSpacing w:val="1"/>
      </w:pPr>
      <w:r w:rsidDel="00000000" w:rsidR="00000000" w:rsidRPr="00000000">
        <w:rPr>
          <w:rFonts w:ascii="Arial" w:cs="Arial" w:eastAsia="Arial" w:hAnsi="Arial"/>
          <w:vertAlign w:val="baseline"/>
          <w:rtl w:val="0"/>
        </w:rPr>
        <w:t xml:space="preserve">Missed assignments not turned in within this time will not be accepted.</w:t>
      </w:r>
    </w:p>
    <w:p w:rsidR="00000000" w:rsidDel="00000000" w:rsidP="00000000" w:rsidRDefault="00000000" w:rsidRPr="00000000">
      <w:pPr>
        <w:numPr>
          <w:ilvl w:val="1"/>
          <w:numId w:val="8"/>
        </w:numPr>
        <w:ind w:left="1440" w:hanging="360"/>
        <w:contextualSpacing w:val="1"/>
      </w:pPr>
      <w:r w:rsidDel="00000000" w:rsidR="00000000" w:rsidRPr="00000000">
        <w:rPr>
          <w:rFonts w:ascii="Arial" w:cs="Arial" w:eastAsia="Arial" w:hAnsi="Arial"/>
          <w:vertAlign w:val="baseline"/>
          <w:rtl w:val="0"/>
        </w:rPr>
        <w:t xml:space="preserve">If you were present when an assignment was given but absent when the assignment was due, you must turn in the assignment upon your return, otherwise it will be considered late and docked points.</w:t>
      </w:r>
    </w:p>
    <w:p w:rsidR="00000000" w:rsidDel="00000000" w:rsidP="00000000" w:rsidRDefault="00000000" w:rsidRPr="00000000">
      <w:pPr>
        <w:numPr>
          <w:ilvl w:val="0"/>
          <w:numId w:val="8"/>
        </w:numPr>
        <w:ind w:left="720" w:hanging="360"/>
        <w:contextualSpacing w:val="1"/>
      </w:pPr>
      <w:r w:rsidDel="00000000" w:rsidR="00000000" w:rsidRPr="00000000">
        <w:rPr>
          <w:rFonts w:ascii="Arial" w:cs="Arial" w:eastAsia="Arial" w:hAnsi="Arial"/>
          <w:vertAlign w:val="baseline"/>
          <w:rtl w:val="0"/>
        </w:rPr>
        <w:t xml:space="preserve">Concerning late assignments:</w:t>
      </w:r>
    </w:p>
    <w:p w:rsidR="00000000" w:rsidDel="00000000" w:rsidP="00000000" w:rsidRDefault="00000000" w:rsidRPr="00000000">
      <w:pPr>
        <w:numPr>
          <w:ilvl w:val="1"/>
          <w:numId w:val="8"/>
        </w:numPr>
        <w:ind w:left="1440" w:hanging="360"/>
        <w:contextualSpacing w:val="1"/>
      </w:pPr>
      <w:r w:rsidDel="00000000" w:rsidR="00000000" w:rsidRPr="00000000">
        <w:rPr>
          <w:rFonts w:ascii="Arial" w:cs="Arial" w:eastAsia="Arial" w:hAnsi="Arial"/>
          <w:vertAlign w:val="baseline"/>
          <w:rtl w:val="0"/>
        </w:rPr>
        <w:t xml:space="preserve">Assignments will be accepted one day after their original due date, but will be docked 40%. Assignments more than one day late will not be accepted and will earn a grade of zero.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8"/>
          <w:szCs w:val="28"/>
          <w:u w:val="single"/>
          <w:vertAlign w:val="baseline"/>
          <w:rtl w:val="0"/>
        </w:rPr>
        <w:t xml:space="preserve">Required Class Materials</w:t>
      </w:r>
    </w:p>
    <w:p w:rsidR="00000000" w:rsidDel="00000000" w:rsidP="00000000" w:rsidRDefault="00000000" w:rsidRPr="00000000">
      <w:pPr>
        <w:numPr>
          <w:ilvl w:val="0"/>
          <w:numId w:val="3"/>
        </w:numPr>
        <w:ind w:left="720" w:hanging="360"/>
        <w:contextualSpacing w:val="1"/>
      </w:pPr>
      <w:r w:rsidDel="00000000" w:rsidR="00000000" w:rsidRPr="00000000">
        <w:rPr>
          <w:rFonts w:ascii="Arial" w:cs="Arial" w:eastAsia="Arial" w:hAnsi="Arial"/>
          <w:vertAlign w:val="baseline"/>
          <w:rtl w:val="0"/>
        </w:rPr>
        <w:t xml:space="preserve">3 ring binder with both lined AND graphing paper</w:t>
      </w:r>
    </w:p>
    <w:p w:rsidR="00000000" w:rsidDel="00000000" w:rsidP="00000000" w:rsidRDefault="00000000" w:rsidRPr="00000000">
      <w:pPr>
        <w:numPr>
          <w:ilvl w:val="0"/>
          <w:numId w:val="3"/>
        </w:numPr>
        <w:ind w:left="720" w:hanging="360"/>
        <w:contextualSpacing w:val="1"/>
      </w:pPr>
      <w:r w:rsidDel="00000000" w:rsidR="00000000" w:rsidRPr="00000000">
        <w:rPr>
          <w:rFonts w:ascii="Arial" w:cs="Arial" w:eastAsia="Arial" w:hAnsi="Arial"/>
          <w:vertAlign w:val="baseline"/>
          <w:rtl w:val="0"/>
        </w:rPr>
        <w:t xml:space="preserve">Pens and pencils</w:t>
      </w:r>
    </w:p>
    <w:p w:rsidR="00000000" w:rsidDel="00000000" w:rsidP="00000000" w:rsidRDefault="00000000" w:rsidRPr="00000000">
      <w:pPr>
        <w:numPr>
          <w:ilvl w:val="0"/>
          <w:numId w:val="3"/>
        </w:numPr>
        <w:ind w:left="720" w:hanging="360"/>
        <w:contextualSpacing w:val="1"/>
      </w:pPr>
      <w:r w:rsidDel="00000000" w:rsidR="00000000" w:rsidRPr="00000000">
        <w:rPr>
          <w:rFonts w:ascii="Arial" w:cs="Arial" w:eastAsia="Arial" w:hAnsi="Arial"/>
          <w:vertAlign w:val="baseline"/>
          <w:rtl w:val="0"/>
        </w:rPr>
        <w:t xml:space="preserve">Mini 3 hole punch</w:t>
      </w:r>
    </w:p>
    <w:p w:rsidR="00000000" w:rsidDel="00000000" w:rsidP="00000000" w:rsidRDefault="00000000" w:rsidRPr="00000000">
      <w:pPr>
        <w:numPr>
          <w:ilvl w:val="0"/>
          <w:numId w:val="3"/>
        </w:numPr>
        <w:ind w:left="720" w:hanging="360"/>
        <w:contextualSpacing w:val="1"/>
      </w:pPr>
      <w:r w:rsidDel="00000000" w:rsidR="00000000" w:rsidRPr="00000000">
        <w:rPr>
          <w:rFonts w:ascii="Arial" w:cs="Arial" w:eastAsia="Arial" w:hAnsi="Arial"/>
          <w:vertAlign w:val="baseline"/>
          <w:rtl w:val="0"/>
        </w:rPr>
        <w:t xml:space="preserve">Mini stapler and staples</w:t>
      </w:r>
    </w:p>
    <w:p w:rsidR="00000000" w:rsidDel="00000000" w:rsidP="00000000" w:rsidRDefault="00000000" w:rsidRPr="00000000">
      <w:pPr>
        <w:numPr>
          <w:ilvl w:val="0"/>
          <w:numId w:val="3"/>
        </w:numPr>
        <w:ind w:left="720" w:hanging="360"/>
        <w:contextualSpacing w:val="1"/>
      </w:pPr>
      <w:r w:rsidDel="00000000" w:rsidR="00000000" w:rsidRPr="00000000">
        <w:rPr>
          <w:rFonts w:ascii="Arial" w:cs="Arial" w:eastAsia="Arial" w:hAnsi="Arial"/>
          <w:vertAlign w:val="baseline"/>
          <w:rtl w:val="0"/>
        </w:rPr>
        <w:t xml:space="preserve">Scissors</w:t>
      </w:r>
    </w:p>
    <w:p w:rsidR="00000000" w:rsidDel="00000000" w:rsidP="00000000" w:rsidRDefault="00000000" w:rsidRPr="00000000">
      <w:pPr>
        <w:numPr>
          <w:ilvl w:val="0"/>
          <w:numId w:val="3"/>
        </w:numPr>
        <w:ind w:left="720" w:hanging="360"/>
        <w:contextualSpacing w:val="1"/>
      </w:pPr>
      <w:r w:rsidDel="00000000" w:rsidR="00000000" w:rsidRPr="00000000">
        <w:rPr>
          <w:rFonts w:ascii="Arial" w:cs="Arial" w:eastAsia="Arial" w:hAnsi="Arial"/>
          <w:vertAlign w:val="baseline"/>
          <w:rtl w:val="0"/>
        </w:rPr>
        <w:t xml:space="preserve">Ruler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8"/>
          <w:szCs w:val="28"/>
          <w:u w:val="single"/>
          <w:rtl w:val="0"/>
        </w:rPr>
        <w:t xml:space="preserve">Required Shop Materials</w:t>
      </w:r>
    </w:p>
    <w:p w:rsidR="00000000" w:rsidDel="00000000" w:rsidP="00000000" w:rsidRDefault="00000000" w:rsidRPr="00000000">
      <w:pPr>
        <w:numPr>
          <w:ilvl w:val="0"/>
          <w:numId w:val="11"/>
        </w:numPr>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Saftey glasses or goggles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8"/>
          <w:szCs w:val="28"/>
          <w:u w:val="single"/>
          <w:vertAlign w:val="baseline"/>
          <w:rtl w:val="0"/>
        </w:rPr>
        <w:t xml:space="preserve">Suggested Class Materials</w:t>
      </w:r>
    </w:p>
    <w:p w:rsidR="00000000" w:rsidDel="00000000" w:rsidP="00000000" w:rsidRDefault="00000000" w:rsidRPr="00000000">
      <w:pPr>
        <w:numPr>
          <w:ilvl w:val="0"/>
          <w:numId w:val="3"/>
        </w:numPr>
        <w:ind w:left="720" w:hanging="360"/>
        <w:contextualSpacing w:val="1"/>
      </w:pPr>
      <w:r w:rsidDel="00000000" w:rsidR="00000000" w:rsidRPr="00000000">
        <w:rPr>
          <w:rFonts w:ascii="Arial" w:cs="Arial" w:eastAsia="Arial" w:hAnsi="Arial"/>
          <w:vertAlign w:val="baseline"/>
          <w:rtl w:val="0"/>
        </w:rPr>
        <w:t xml:space="preserve">Change of work clothes/shoes</w:t>
      </w:r>
    </w:p>
    <w:p w:rsidR="00000000" w:rsidDel="00000000" w:rsidP="00000000" w:rsidRDefault="00000000" w:rsidRPr="00000000">
      <w:pPr>
        <w:numPr>
          <w:ilvl w:val="1"/>
          <w:numId w:val="3"/>
        </w:numPr>
        <w:ind w:left="1440" w:hanging="360"/>
        <w:contextualSpacing w:val="1"/>
      </w:pPr>
      <w:r w:rsidDel="00000000" w:rsidR="00000000" w:rsidRPr="00000000">
        <w:rPr>
          <w:rFonts w:ascii="Arial" w:cs="Arial" w:eastAsia="Arial" w:hAnsi="Arial"/>
          <w:vertAlign w:val="baseline"/>
          <w:rtl w:val="0"/>
        </w:rPr>
        <w:t xml:space="preserve">It is suggested that students bring junk clothing/shoes for building and painting that is okay to get dirty, stained, torn, or painted. Clothing may be left at school and taken home occasionally to wash. (The teacher is not responsible for clothing that has been damaged if alternate clothing was not worn.). </w:t>
      </w:r>
    </w:p>
    <w:p w:rsidR="00000000" w:rsidDel="00000000" w:rsidP="00000000" w:rsidRDefault="00000000" w:rsidRPr="00000000">
      <w:pPr>
        <w:numPr>
          <w:ilvl w:val="0"/>
          <w:numId w:val="12"/>
        </w:numPr>
        <w:ind w:left="720" w:hanging="360"/>
        <w:contextualSpacing w:val="1"/>
      </w:pPr>
      <w:r w:rsidDel="00000000" w:rsidR="00000000" w:rsidRPr="00000000">
        <w:rPr>
          <w:rFonts w:ascii="Arial" w:cs="Arial" w:eastAsia="Arial" w:hAnsi="Arial"/>
          <w:vertAlign w:val="baseline"/>
          <w:rtl w:val="0"/>
        </w:rPr>
        <w:t xml:space="preserve">Measuring tape</w:t>
      </w:r>
    </w:p>
    <w:p w:rsidR="00000000" w:rsidDel="00000000" w:rsidP="00000000" w:rsidRDefault="00000000" w:rsidRPr="00000000">
      <w:pPr>
        <w:numPr>
          <w:ilvl w:val="0"/>
          <w:numId w:val="12"/>
        </w:numPr>
        <w:ind w:left="720" w:hanging="360"/>
        <w:contextualSpacing w:val="1"/>
      </w:pPr>
      <w:r w:rsidDel="00000000" w:rsidR="00000000" w:rsidRPr="00000000">
        <w:rPr>
          <w:rFonts w:ascii="Arial" w:cs="Arial" w:eastAsia="Arial" w:hAnsi="Arial"/>
          <w:vertAlign w:val="baseline"/>
          <w:rtl w:val="0"/>
        </w:rPr>
        <w:t xml:space="preserve">Work gloves</w:t>
      </w:r>
    </w:p>
    <w:p w:rsidR="00000000" w:rsidDel="00000000" w:rsidP="00000000" w:rsidRDefault="00000000" w:rsidRPr="00000000">
      <w:pPr>
        <w:numPr>
          <w:ilvl w:val="0"/>
          <w:numId w:val="12"/>
        </w:numPr>
        <w:ind w:left="720" w:hanging="360"/>
        <w:contextualSpacing w:val="1"/>
      </w:pPr>
      <w:r w:rsidDel="00000000" w:rsidR="00000000" w:rsidRPr="00000000">
        <w:rPr>
          <w:rFonts w:ascii="Arial" w:cs="Arial" w:eastAsia="Arial" w:hAnsi="Arial"/>
          <w:vertAlign w:val="baseline"/>
          <w:rtl w:val="0"/>
        </w:rPr>
        <w:t xml:space="preserve">Makeup</w:t>
      </w:r>
    </w:p>
    <w:p w:rsidR="00000000" w:rsidDel="00000000" w:rsidP="00000000" w:rsidRDefault="00000000" w:rsidRPr="00000000">
      <w:pPr>
        <w:numPr>
          <w:ilvl w:val="2"/>
          <w:numId w:val="5"/>
        </w:numPr>
        <w:ind w:left="2160" w:hanging="360"/>
        <w:contextualSpacing w:val="1"/>
      </w:pPr>
      <w:r w:rsidDel="00000000" w:rsidR="00000000" w:rsidRPr="00000000">
        <w:rPr>
          <w:rFonts w:ascii="Arial" w:cs="Arial" w:eastAsia="Arial" w:hAnsi="Arial"/>
          <w:vertAlign w:val="baseline"/>
          <w:rtl w:val="0"/>
        </w:rPr>
        <w:t xml:space="preserve">Foundation - Cream or liquid makeup in your skin color</w:t>
      </w:r>
    </w:p>
    <w:p w:rsidR="00000000" w:rsidDel="00000000" w:rsidP="00000000" w:rsidRDefault="00000000" w:rsidRPr="00000000">
      <w:pPr>
        <w:numPr>
          <w:ilvl w:val="2"/>
          <w:numId w:val="5"/>
        </w:numPr>
        <w:ind w:left="2160" w:hanging="360"/>
        <w:contextualSpacing w:val="1"/>
      </w:pPr>
      <w:r w:rsidDel="00000000" w:rsidR="00000000" w:rsidRPr="00000000">
        <w:rPr>
          <w:rFonts w:ascii="Arial" w:cs="Arial" w:eastAsia="Arial" w:hAnsi="Arial"/>
          <w:vertAlign w:val="baseline"/>
          <w:rtl w:val="0"/>
        </w:rPr>
        <w:t xml:space="preserve">Contour - Cream makeup about three shades darker than your skin color</w:t>
      </w:r>
    </w:p>
    <w:p w:rsidR="00000000" w:rsidDel="00000000" w:rsidP="00000000" w:rsidRDefault="00000000" w:rsidRPr="00000000">
      <w:pPr>
        <w:numPr>
          <w:ilvl w:val="2"/>
          <w:numId w:val="5"/>
        </w:numPr>
        <w:ind w:left="2160" w:hanging="360"/>
        <w:contextualSpacing w:val="1"/>
      </w:pPr>
      <w:r w:rsidDel="00000000" w:rsidR="00000000" w:rsidRPr="00000000">
        <w:rPr>
          <w:rFonts w:ascii="Arial" w:cs="Arial" w:eastAsia="Arial" w:hAnsi="Arial"/>
          <w:vertAlign w:val="baseline"/>
          <w:rtl w:val="0"/>
        </w:rPr>
        <w:t xml:space="preserve">Highlight – Cream makeup in three shades lighter than your skin color</w:t>
      </w:r>
    </w:p>
    <w:p w:rsidR="00000000" w:rsidDel="00000000" w:rsidP="00000000" w:rsidRDefault="00000000" w:rsidRPr="00000000">
      <w:pPr>
        <w:numPr>
          <w:ilvl w:val="2"/>
          <w:numId w:val="5"/>
        </w:numPr>
        <w:ind w:left="2160" w:hanging="360"/>
        <w:contextualSpacing w:val="1"/>
      </w:pPr>
      <w:r w:rsidDel="00000000" w:rsidR="00000000" w:rsidRPr="00000000">
        <w:rPr>
          <w:rFonts w:ascii="Arial" w:cs="Arial" w:eastAsia="Arial" w:hAnsi="Arial"/>
          <w:vertAlign w:val="baseline"/>
          <w:rtl w:val="0"/>
        </w:rPr>
        <w:t xml:space="preserve">Blush – Powder or cream, any brand</w:t>
      </w:r>
    </w:p>
    <w:p w:rsidR="00000000" w:rsidDel="00000000" w:rsidP="00000000" w:rsidRDefault="00000000" w:rsidRPr="00000000">
      <w:pPr>
        <w:numPr>
          <w:ilvl w:val="2"/>
          <w:numId w:val="5"/>
        </w:numPr>
        <w:ind w:left="2160" w:hanging="360"/>
        <w:contextualSpacing w:val="1"/>
      </w:pPr>
      <w:r w:rsidDel="00000000" w:rsidR="00000000" w:rsidRPr="00000000">
        <w:rPr>
          <w:rFonts w:ascii="Arial" w:cs="Arial" w:eastAsia="Arial" w:hAnsi="Arial"/>
          <w:vertAlign w:val="baseline"/>
          <w:rtl w:val="0"/>
        </w:rPr>
        <w:t xml:space="preserve">Eyeliner, black</w:t>
      </w:r>
    </w:p>
    <w:p w:rsidR="00000000" w:rsidDel="00000000" w:rsidP="00000000" w:rsidRDefault="00000000" w:rsidRPr="00000000">
      <w:pPr>
        <w:numPr>
          <w:ilvl w:val="2"/>
          <w:numId w:val="5"/>
        </w:numPr>
        <w:ind w:left="2160" w:hanging="360"/>
        <w:contextualSpacing w:val="1"/>
      </w:pPr>
      <w:r w:rsidDel="00000000" w:rsidR="00000000" w:rsidRPr="00000000">
        <w:rPr>
          <w:rFonts w:ascii="Arial" w:cs="Arial" w:eastAsia="Arial" w:hAnsi="Arial"/>
          <w:vertAlign w:val="baseline"/>
          <w:rtl w:val="0"/>
        </w:rPr>
        <w:t xml:space="preserve">Eyeliner, white</w:t>
      </w:r>
    </w:p>
    <w:p w:rsidR="00000000" w:rsidDel="00000000" w:rsidP="00000000" w:rsidRDefault="00000000" w:rsidRPr="00000000">
      <w:pPr>
        <w:numPr>
          <w:ilvl w:val="2"/>
          <w:numId w:val="5"/>
        </w:numPr>
        <w:ind w:left="2160" w:hanging="360"/>
        <w:contextualSpacing w:val="1"/>
      </w:pPr>
      <w:r w:rsidDel="00000000" w:rsidR="00000000" w:rsidRPr="00000000">
        <w:rPr>
          <w:rFonts w:ascii="Arial" w:cs="Arial" w:eastAsia="Arial" w:hAnsi="Arial"/>
          <w:vertAlign w:val="baseline"/>
          <w:rtl w:val="0"/>
        </w:rPr>
        <w:t xml:space="preserve">Mascara, black</w:t>
      </w:r>
    </w:p>
    <w:p w:rsidR="00000000" w:rsidDel="00000000" w:rsidP="00000000" w:rsidRDefault="00000000" w:rsidRPr="00000000">
      <w:pPr>
        <w:numPr>
          <w:ilvl w:val="2"/>
          <w:numId w:val="5"/>
        </w:numPr>
        <w:ind w:left="2160" w:hanging="360"/>
        <w:contextualSpacing w:val="1"/>
      </w:pPr>
      <w:r w:rsidDel="00000000" w:rsidR="00000000" w:rsidRPr="00000000">
        <w:rPr>
          <w:rFonts w:ascii="Arial" w:cs="Arial" w:eastAsia="Arial" w:hAnsi="Arial"/>
          <w:vertAlign w:val="baseline"/>
          <w:rtl w:val="0"/>
        </w:rPr>
        <w:t xml:space="preserve">Makeup sponges or brushes</w:t>
      </w:r>
    </w:p>
    <w:p w:rsidR="00000000" w:rsidDel="00000000" w:rsidP="00000000" w:rsidRDefault="00000000" w:rsidRPr="00000000">
      <w:pPr>
        <w:numPr>
          <w:ilvl w:val="2"/>
          <w:numId w:val="5"/>
        </w:numPr>
        <w:ind w:left="2160" w:hanging="360"/>
        <w:contextualSpacing w:val="1"/>
      </w:pPr>
      <w:r w:rsidDel="00000000" w:rsidR="00000000" w:rsidRPr="00000000">
        <w:rPr>
          <w:rFonts w:ascii="Arial" w:cs="Arial" w:eastAsia="Arial" w:hAnsi="Arial"/>
          <w:vertAlign w:val="baseline"/>
          <w:rtl w:val="0"/>
        </w:rPr>
        <w:t xml:space="preserve">Baby wipes</w:t>
      </w:r>
    </w:p>
    <w:p w:rsidR="00000000" w:rsidDel="00000000" w:rsidP="00000000" w:rsidRDefault="00000000" w:rsidRPr="00000000">
      <w:pPr>
        <w:numPr>
          <w:ilvl w:val="2"/>
          <w:numId w:val="5"/>
        </w:numPr>
        <w:ind w:left="2160" w:hanging="360"/>
        <w:contextualSpacing w:val="1"/>
      </w:pPr>
      <w:r w:rsidDel="00000000" w:rsidR="00000000" w:rsidRPr="00000000">
        <w:rPr>
          <w:rFonts w:ascii="Arial" w:cs="Arial" w:eastAsia="Arial" w:hAnsi="Arial"/>
          <w:vertAlign w:val="baseline"/>
          <w:rtl w:val="0"/>
        </w:rPr>
        <w:t xml:space="preserve">You may wish to buy a Ben Nye Student Makeup Kit ($19.95) at Amazon.com, which will provide you most of what you will need.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810"/>
        </w:tabs>
        <w:contextualSpacing w:val="0"/>
      </w:pPr>
      <w:r w:rsidDel="00000000" w:rsidR="00000000" w:rsidRPr="00000000">
        <w:rPr>
          <w:rtl w:val="0"/>
        </w:rPr>
      </w:r>
    </w:p>
    <w:p w:rsidR="00000000" w:rsidDel="00000000" w:rsidP="00000000" w:rsidRDefault="00000000" w:rsidRPr="00000000">
      <w:pPr>
        <w:tabs>
          <w:tab w:val="left" w:pos="810"/>
        </w:tabs>
        <w:contextualSpacing w:val="0"/>
      </w:pPr>
      <w:r w:rsidDel="00000000" w:rsidR="00000000" w:rsidRPr="00000000">
        <w:rPr>
          <w:rtl w:val="0"/>
        </w:rPr>
      </w:r>
    </w:p>
    <w:p w:rsidR="00000000" w:rsidDel="00000000" w:rsidP="00000000" w:rsidRDefault="00000000" w:rsidRPr="00000000">
      <w:pPr>
        <w:tabs>
          <w:tab w:val="left" w:pos="810"/>
        </w:tabs>
        <w:contextualSpacing w:val="0"/>
      </w:pPr>
      <w:r w:rsidDel="00000000" w:rsidR="00000000" w:rsidRPr="00000000">
        <w:rPr>
          <w:rtl w:val="0"/>
        </w:rPr>
      </w:r>
    </w:p>
    <w:p w:rsidR="00000000" w:rsidDel="00000000" w:rsidP="00000000" w:rsidRDefault="00000000" w:rsidRPr="00000000">
      <w:pPr>
        <w:tabs>
          <w:tab w:val="left" w:pos="810"/>
        </w:tabs>
        <w:contextualSpacing w:val="0"/>
      </w:pPr>
      <w:r w:rsidDel="00000000" w:rsidR="00000000" w:rsidRPr="00000000">
        <w:rPr>
          <w:rtl w:val="0"/>
        </w:rPr>
      </w:r>
    </w:p>
    <w:p w:rsidR="00000000" w:rsidDel="00000000" w:rsidP="00000000" w:rsidRDefault="00000000" w:rsidRPr="00000000">
      <w:pPr>
        <w:tabs>
          <w:tab w:val="left" w:pos="810"/>
        </w:tabs>
        <w:contextualSpacing w:val="0"/>
      </w:pPr>
      <w:r w:rsidDel="00000000" w:rsidR="00000000" w:rsidRPr="00000000">
        <w:rPr>
          <w:rtl w:val="0"/>
        </w:rPr>
      </w:r>
    </w:p>
    <w:p w:rsidR="00000000" w:rsidDel="00000000" w:rsidP="00000000" w:rsidRDefault="00000000" w:rsidRPr="00000000">
      <w:pPr>
        <w:tabs>
          <w:tab w:val="left" w:pos="810"/>
        </w:tabs>
        <w:contextualSpacing w:val="0"/>
      </w:pPr>
      <w:r w:rsidDel="00000000" w:rsidR="00000000" w:rsidRPr="00000000">
        <w:rPr>
          <w:rtl w:val="0"/>
        </w:rPr>
      </w:r>
    </w:p>
    <w:p w:rsidR="00000000" w:rsidDel="00000000" w:rsidP="00000000" w:rsidRDefault="00000000" w:rsidRPr="00000000">
      <w:pPr>
        <w:tabs>
          <w:tab w:val="left" w:pos="810"/>
        </w:tabs>
        <w:contextualSpacing w:val="0"/>
      </w:pPr>
      <w:r w:rsidDel="00000000" w:rsidR="00000000" w:rsidRPr="00000000">
        <w:rPr>
          <w:rtl w:val="0"/>
        </w:rPr>
      </w:r>
    </w:p>
    <w:p w:rsidR="00000000" w:rsidDel="00000000" w:rsidP="00000000" w:rsidRDefault="00000000" w:rsidRPr="00000000">
      <w:pPr>
        <w:tabs>
          <w:tab w:val="left" w:pos="810"/>
        </w:tabs>
        <w:contextualSpacing w:val="0"/>
      </w:pPr>
      <w:r w:rsidDel="00000000" w:rsidR="00000000" w:rsidRPr="00000000">
        <w:rPr>
          <w:rtl w:val="0"/>
        </w:rPr>
      </w:r>
    </w:p>
    <w:p w:rsidR="00000000" w:rsidDel="00000000" w:rsidP="00000000" w:rsidRDefault="00000000" w:rsidRPr="00000000">
      <w:pPr>
        <w:tabs>
          <w:tab w:val="left" w:pos="810"/>
        </w:tabs>
        <w:contextualSpacing w:val="0"/>
      </w:pPr>
      <w:r w:rsidDel="00000000" w:rsidR="00000000" w:rsidRPr="00000000">
        <w:rPr>
          <w:rtl w:val="0"/>
        </w:rPr>
      </w:r>
    </w:p>
    <w:p w:rsidR="00000000" w:rsidDel="00000000" w:rsidP="00000000" w:rsidRDefault="00000000" w:rsidRPr="00000000">
      <w:pPr>
        <w:tabs>
          <w:tab w:val="left" w:pos="810"/>
        </w:tabs>
        <w:contextualSpacing w:val="0"/>
      </w:pPr>
      <w:r w:rsidDel="00000000" w:rsidR="00000000" w:rsidRPr="00000000">
        <w:rPr>
          <w:rtl w:val="0"/>
        </w:rPr>
      </w:r>
    </w:p>
    <w:p w:rsidR="00000000" w:rsidDel="00000000" w:rsidP="00000000" w:rsidRDefault="00000000" w:rsidRPr="00000000">
      <w:pPr>
        <w:tabs>
          <w:tab w:val="left" w:pos="810"/>
        </w:tabs>
        <w:contextualSpacing w:val="0"/>
      </w:pPr>
      <w:r w:rsidDel="00000000" w:rsidR="00000000" w:rsidRPr="00000000">
        <w:rPr>
          <w:rtl w:val="0"/>
        </w:rPr>
      </w:r>
    </w:p>
    <w:p w:rsidR="00000000" w:rsidDel="00000000" w:rsidP="00000000" w:rsidRDefault="00000000" w:rsidRPr="00000000">
      <w:pPr>
        <w:tabs>
          <w:tab w:val="left" w:pos="810"/>
        </w:tabs>
        <w:contextualSpacing w:val="0"/>
      </w:pPr>
      <w:r w:rsidDel="00000000" w:rsidR="00000000" w:rsidRPr="00000000">
        <w:rPr>
          <w:rtl w:val="0"/>
        </w:rPr>
      </w:r>
    </w:p>
    <w:p w:rsidR="00000000" w:rsidDel="00000000" w:rsidP="00000000" w:rsidRDefault="00000000" w:rsidRPr="00000000">
      <w:pPr>
        <w:tabs>
          <w:tab w:val="left" w:pos="810"/>
        </w:tabs>
        <w:contextualSpacing w:val="0"/>
      </w:pPr>
      <w:r w:rsidDel="00000000" w:rsidR="00000000" w:rsidRPr="00000000">
        <w:rPr>
          <w:rtl w:val="0"/>
        </w:rPr>
      </w:r>
    </w:p>
    <w:p w:rsidR="00000000" w:rsidDel="00000000" w:rsidP="00000000" w:rsidRDefault="00000000" w:rsidRPr="00000000">
      <w:pPr>
        <w:tabs>
          <w:tab w:val="left" w:pos="810"/>
        </w:tabs>
        <w:contextualSpacing w:val="0"/>
      </w:pPr>
      <w:r w:rsidDel="00000000" w:rsidR="00000000" w:rsidRPr="00000000">
        <w:rPr>
          <w:rtl w:val="0"/>
        </w:rPr>
      </w:r>
    </w:p>
    <w:p w:rsidR="00000000" w:rsidDel="00000000" w:rsidP="00000000" w:rsidRDefault="00000000" w:rsidRPr="00000000">
      <w:pPr>
        <w:tabs>
          <w:tab w:val="left" w:pos="810"/>
        </w:tabs>
        <w:contextualSpacing w:val="0"/>
      </w:pPr>
      <w:r w:rsidDel="00000000" w:rsidR="00000000" w:rsidRPr="00000000">
        <w:rPr>
          <w:rFonts w:ascii="Arial" w:cs="Arial" w:eastAsia="Arial" w:hAnsi="Arial"/>
          <w:b w:val="1"/>
          <w:sz w:val="28"/>
          <w:szCs w:val="28"/>
          <w:u w:val="single"/>
          <w:vertAlign w:val="baseline"/>
          <w:rtl w:val="0"/>
        </w:rPr>
        <w:t xml:space="preserve">Technical Theater I/II Parent Contract</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Read the following carefully, and then sign below only if you understand and agree to all that is written herein.</w:t>
      </w:r>
    </w:p>
    <w:p w:rsidR="00000000" w:rsidDel="00000000" w:rsidP="00000000" w:rsidRDefault="00000000" w:rsidRPr="00000000">
      <w:pPr>
        <w:numPr>
          <w:ilvl w:val="0"/>
          <w:numId w:val="6"/>
        </w:numPr>
        <w:ind w:left="1440" w:hanging="360"/>
        <w:contextualSpacing w:val="1"/>
      </w:pPr>
      <w:r w:rsidDel="00000000" w:rsidR="00000000" w:rsidRPr="00000000">
        <w:rPr>
          <w:rFonts w:ascii="Arial" w:cs="Arial" w:eastAsia="Arial" w:hAnsi="Arial"/>
          <w:vertAlign w:val="baseline"/>
          <w:rtl w:val="0"/>
        </w:rPr>
        <w:t xml:space="preserve">Parents accept all class rules, expectations, consequences, and grading policies in this syllabus.</w:t>
      </w:r>
    </w:p>
    <w:p w:rsidR="00000000" w:rsidDel="00000000" w:rsidP="00000000" w:rsidRDefault="00000000" w:rsidRPr="00000000">
      <w:pPr>
        <w:numPr>
          <w:ilvl w:val="0"/>
          <w:numId w:val="6"/>
        </w:numPr>
        <w:ind w:left="1440" w:hanging="360"/>
        <w:contextualSpacing w:val="1"/>
      </w:pPr>
      <w:r w:rsidDel="00000000" w:rsidR="00000000" w:rsidRPr="00000000">
        <w:rPr>
          <w:rFonts w:ascii="Arial" w:cs="Arial" w:eastAsia="Arial" w:hAnsi="Arial"/>
          <w:vertAlign w:val="baseline"/>
          <w:rtl w:val="0"/>
        </w:rPr>
        <w:t xml:space="preserve">Parents accept and permit that their student will be required to work after school, on school nights, and/or on weekends during scheduled technical rehearsals and performances. </w:t>
      </w:r>
    </w:p>
    <w:p w:rsidR="00000000" w:rsidDel="00000000" w:rsidP="00000000" w:rsidRDefault="00000000" w:rsidRPr="00000000">
      <w:pPr>
        <w:numPr>
          <w:ilvl w:val="0"/>
          <w:numId w:val="6"/>
        </w:numPr>
        <w:ind w:left="1440" w:hanging="360"/>
        <w:contextualSpacing w:val="1"/>
      </w:pPr>
      <w:r w:rsidDel="00000000" w:rsidR="00000000" w:rsidRPr="00000000">
        <w:rPr>
          <w:rFonts w:ascii="Arial" w:cs="Arial" w:eastAsia="Arial" w:hAnsi="Arial"/>
          <w:vertAlign w:val="baseline"/>
          <w:rtl w:val="0"/>
        </w:rPr>
        <w:t xml:space="preserve">Parents accept that students who cannot participate in scheduled after school rehearsals for main stage productions will be assigned an alternative independent project of equivalent time commitment and rigor.</w:t>
      </w:r>
    </w:p>
    <w:p w:rsidR="00000000" w:rsidDel="00000000" w:rsidP="00000000" w:rsidRDefault="00000000" w:rsidRPr="00000000">
      <w:pPr>
        <w:numPr>
          <w:ilvl w:val="0"/>
          <w:numId w:val="6"/>
        </w:numPr>
        <w:ind w:left="1440" w:hanging="360"/>
        <w:contextualSpacing w:val="1"/>
      </w:pPr>
      <w:r w:rsidDel="00000000" w:rsidR="00000000" w:rsidRPr="00000000">
        <w:rPr>
          <w:rFonts w:ascii="Arial" w:cs="Arial" w:eastAsia="Arial" w:hAnsi="Arial"/>
          <w:vertAlign w:val="baseline"/>
          <w:rtl w:val="0"/>
        </w:rPr>
        <w:t xml:space="preserve">Parents accept that their child is expected to be on time for all scheduled rehearsals and performances, and will stay the entire scheduled time.</w:t>
      </w:r>
    </w:p>
    <w:p w:rsidR="00000000" w:rsidDel="00000000" w:rsidP="00000000" w:rsidRDefault="00000000" w:rsidRPr="00000000">
      <w:pPr>
        <w:numPr>
          <w:ilvl w:val="0"/>
          <w:numId w:val="6"/>
        </w:numPr>
        <w:ind w:left="1440" w:hanging="360"/>
        <w:contextualSpacing w:val="1"/>
      </w:pPr>
      <w:r w:rsidDel="00000000" w:rsidR="00000000" w:rsidRPr="00000000">
        <w:rPr>
          <w:rFonts w:ascii="Arial" w:cs="Arial" w:eastAsia="Arial" w:hAnsi="Arial"/>
          <w:vertAlign w:val="baseline"/>
          <w:rtl w:val="0"/>
        </w:rPr>
        <w:t xml:space="preserve">Parents understand and accept that absences from scheduled rehearsals and performances must be discussed with the teacher in advance. Absences from scheduled rehearsals and performances that to do not qualify for excusal under general AHS attendance policy may not be excused and will result in a loss of points.</w:t>
      </w:r>
    </w:p>
    <w:p w:rsidR="00000000" w:rsidDel="00000000" w:rsidP="00000000" w:rsidRDefault="00000000" w:rsidRPr="00000000">
      <w:pPr>
        <w:numPr>
          <w:ilvl w:val="0"/>
          <w:numId w:val="6"/>
        </w:numPr>
        <w:ind w:left="1440" w:hanging="360"/>
        <w:contextualSpacing w:val="1"/>
      </w:pPr>
      <w:r w:rsidDel="00000000" w:rsidR="00000000" w:rsidRPr="00000000">
        <w:rPr>
          <w:rFonts w:ascii="Arial" w:cs="Arial" w:eastAsia="Arial" w:hAnsi="Arial"/>
          <w:vertAlign w:val="baseline"/>
          <w:rtl w:val="0"/>
        </w:rPr>
        <w:t xml:space="preserve">Parents accept that schedules for rehearsals and performances will be given a minimum of 3 weeks in advance.</w:t>
      </w:r>
    </w:p>
    <w:p w:rsidR="00000000" w:rsidDel="00000000" w:rsidP="00000000" w:rsidRDefault="00000000" w:rsidRPr="00000000">
      <w:pPr>
        <w:numPr>
          <w:ilvl w:val="0"/>
          <w:numId w:val="6"/>
        </w:numPr>
        <w:ind w:left="1440" w:hanging="360"/>
        <w:contextualSpacing w:val="1"/>
      </w:pPr>
      <w:r w:rsidDel="00000000" w:rsidR="00000000" w:rsidRPr="00000000">
        <w:rPr>
          <w:rFonts w:ascii="Arial" w:cs="Arial" w:eastAsia="Arial" w:hAnsi="Arial"/>
          <w:vertAlign w:val="baseline"/>
          <w:rtl w:val="0"/>
        </w:rPr>
        <w:t xml:space="preserve">Parents accept that students will use power tools, operate electrical equipment, move large and heavy objects, climb ladders, navigate above stage catwalks, and handle other potentially dangerous equipment, and give permission for their child to engage in such activities.</w:t>
      </w:r>
    </w:p>
    <w:p w:rsidR="00000000" w:rsidDel="00000000" w:rsidP="00000000" w:rsidRDefault="00000000" w:rsidRPr="00000000">
      <w:pPr>
        <w:numPr>
          <w:ilvl w:val="0"/>
          <w:numId w:val="6"/>
        </w:numPr>
        <w:ind w:left="1440" w:hanging="360"/>
        <w:contextualSpacing w:val="1"/>
      </w:pPr>
      <w:r w:rsidDel="00000000" w:rsidR="00000000" w:rsidRPr="00000000">
        <w:rPr>
          <w:rFonts w:ascii="Arial" w:cs="Arial" w:eastAsia="Arial" w:hAnsi="Arial"/>
          <w:vertAlign w:val="baseline"/>
          <w:rtl w:val="0"/>
        </w:rPr>
        <w:t xml:space="preserve">Parents accept that students will learn theater/tool safety rules/procedures and must follow them at all times.</w:t>
      </w:r>
    </w:p>
    <w:p w:rsidR="00000000" w:rsidDel="00000000" w:rsidP="00000000" w:rsidRDefault="00000000" w:rsidRPr="00000000">
      <w:pPr>
        <w:numPr>
          <w:ilvl w:val="0"/>
          <w:numId w:val="6"/>
        </w:numPr>
        <w:ind w:left="1440" w:hanging="360"/>
        <w:contextualSpacing w:val="1"/>
      </w:pPr>
      <w:r w:rsidDel="00000000" w:rsidR="00000000" w:rsidRPr="00000000">
        <w:rPr>
          <w:rFonts w:ascii="Arial" w:cs="Arial" w:eastAsia="Arial" w:hAnsi="Arial"/>
          <w:vertAlign w:val="baseline"/>
          <w:rtl w:val="0"/>
        </w:rPr>
        <w:t xml:space="preserve">Parents accept that the teacher, guest instructors, or volunteers are not responsible for any accidents or injuries incurred by a student due to his or her failure to employ safety rules/procedures.</w:t>
      </w:r>
    </w:p>
    <w:p w:rsidR="00000000" w:rsidDel="00000000" w:rsidP="00000000" w:rsidRDefault="00000000" w:rsidRPr="00000000">
      <w:pPr>
        <w:numPr>
          <w:ilvl w:val="0"/>
          <w:numId w:val="6"/>
        </w:numPr>
        <w:ind w:left="1440" w:hanging="360"/>
        <w:contextualSpacing w:val="1"/>
      </w:pPr>
      <w:r w:rsidDel="00000000" w:rsidR="00000000" w:rsidRPr="00000000">
        <w:rPr>
          <w:rFonts w:ascii="Arial" w:cs="Arial" w:eastAsia="Arial" w:hAnsi="Arial"/>
          <w:vertAlign w:val="baseline"/>
          <w:rtl w:val="0"/>
        </w:rPr>
        <w:t xml:space="preserve">Parents accept that their student may be dismissed from a production and earn a lower grade if one or more of the responsibilities in the Technical Theater I/II Student Contract are not met.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I, __________________________, parent/guardian of _____________________ have read the Technical Theater I/II Syllabus and Parent Contract in its entirety. I understand and agree to all rules, policies, procedures, responsibilities, requirements, and consequences stated therein.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Parent Signature: ________________________________</w:t>
        <w:tab/>
        <w:t xml:space="preserve">Date: 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8"/>
          <w:szCs w:val="28"/>
          <w:u w:val="single"/>
          <w:vertAlign w:val="baseline"/>
          <w:rtl w:val="0"/>
        </w:rPr>
        <w:t xml:space="preserve">Technical Theater I/II Student Contract</w:t>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Read the following carefully, and then sign below only if you understand and agree to all that is written herein.</w:t>
      </w:r>
    </w:p>
    <w:p w:rsidR="00000000" w:rsidDel="00000000" w:rsidP="00000000" w:rsidRDefault="00000000" w:rsidRPr="00000000">
      <w:pPr>
        <w:numPr>
          <w:ilvl w:val="0"/>
          <w:numId w:val="7"/>
        </w:numPr>
        <w:ind w:left="720" w:hanging="360"/>
        <w:contextualSpacing w:val="1"/>
      </w:pPr>
      <w:r w:rsidDel="00000000" w:rsidR="00000000" w:rsidRPr="00000000">
        <w:rPr>
          <w:rFonts w:ascii="Arial" w:cs="Arial" w:eastAsia="Arial" w:hAnsi="Arial"/>
          <w:vertAlign w:val="baseline"/>
          <w:rtl w:val="0"/>
        </w:rPr>
        <w:t xml:space="preserve">I understand and accept all class rules, expectations, consequences, and grading policies in this syllabus.</w:t>
      </w:r>
    </w:p>
    <w:p w:rsidR="00000000" w:rsidDel="00000000" w:rsidP="00000000" w:rsidRDefault="00000000" w:rsidRPr="00000000">
      <w:pPr>
        <w:numPr>
          <w:ilvl w:val="0"/>
          <w:numId w:val="7"/>
        </w:numPr>
        <w:ind w:left="720" w:hanging="360"/>
        <w:contextualSpacing w:val="1"/>
      </w:pPr>
      <w:r w:rsidDel="00000000" w:rsidR="00000000" w:rsidRPr="00000000">
        <w:rPr>
          <w:rFonts w:ascii="Arial" w:cs="Arial" w:eastAsia="Arial" w:hAnsi="Arial"/>
          <w:vertAlign w:val="baseline"/>
          <w:rtl w:val="0"/>
        </w:rPr>
        <w:t xml:space="preserve">I will follow all safety rules/procedures at all times.</w:t>
      </w:r>
    </w:p>
    <w:p w:rsidR="00000000" w:rsidDel="00000000" w:rsidP="00000000" w:rsidRDefault="00000000" w:rsidRPr="00000000">
      <w:pPr>
        <w:numPr>
          <w:ilvl w:val="0"/>
          <w:numId w:val="7"/>
        </w:numPr>
        <w:ind w:left="720" w:hanging="360"/>
        <w:contextualSpacing w:val="1"/>
      </w:pPr>
      <w:r w:rsidDel="00000000" w:rsidR="00000000" w:rsidRPr="00000000">
        <w:rPr>
          <w:rFonts w:ascii="Arial" w:cs="Arial" w:eastAsia="Arial" w:hAnsi="Arial"/>
          <w:vertAlign w:val="baseline"/>
          <w:rtl w:val="0"/>
        </w:rPr>
        <w:t xml:space="preserve">I will be on time for all scheduled rehearsals and will stay the entire scheduled time.</w:t>
      </w:r>
    </w:p>
    <w:p w:rsidR="00000000" w:rsidDel="00000000" w:rsidP="00000000" w:rsidRDefault="00000000" w:rsidRPr="00000000">
      <w:pPr>
        <w:numPr>
          <w:ilvl w:val="0"/>
          <w:numId w:val="7"/>
        </w:numPr>
        <w:ind w:left="720" w:hanging="360"/>
        <w:contextualSpacing w:val="1"/>
      </w:pPr>
      <w:r w:rsidDel="00000000" w:rsidR="00000000" w:rsidRPr="00000000">
        <w:rPr>
          <w:rFonts w:ascii="Arial" w:cs="Arial" w:eastAsia="Arial" w:hAnsi="Arial"/>
          <w:vertAlign w:val="baseline"/>
          <w:rtl w:val="0"/>
        </w:rPr>
        <w:t xml:space="preserve">I understand and accept that I will be required to work after school, on school nights, and/or on weekends during scheduled production rehearsals.</w:t>
      </w:r>
    </w:p>
    <w:p w:rsidR="00000000" w:rsidDel="00000000" w:rsidP="00000000" w:rsidRDefault="00000000" w:rsidRPr="00000000">
      <w:pPr>
        <w:numPr>
          <w:ilvl w:val="0"/>
          <w:numId w:val="7"/>
        </w:numPr>
        <w:ind w:left="720" w:hanging="360"/>
        <w:contextualSpacing w:val="1"/>
      </w:pPr>
      <w:r w:rsidDel="00000000" w:rsidR="00000000" w:rsidRPr="00000000">
        <w:rPr>
          <w:rFonts w:ascii="Arial" w:cs="Arial" w:eastAsia="Arial" w:hAnsi="Arial"/>
          <w:vertAlign w:val="baseline"/>
          <w:rtl w:val="0"/>
        </w:rPr>
        <w:t xml:space="preserve">I understand that students who cannot or do not participate in scheduled after school rehearsals for main stage productions must let the teacher know in advance and will be assigned an alternative independent project of equivalent time commitment and rigor.</w:t>
      </w:r>
    </w:p>
    <w:p w:rsidR="00000000" w:rsidDel="00000000" w:rsidP="00000000" w:rsidRDefault="00000000" w:rsidRPr="00000000">
      <w:pPr>
        <w:numPr>
          <w:ilvl w:val="0"/>
          <w:numId w:val="7"/>
        </w:numPr>
        <w:ind w:left="720" w:hanging="360"/>
        <w:contextualSpacing w:val="1"/>
      </w:pPr>
      <w:r w:rsidDel="00000000" w:rsidR="00000000" w:rsidRPr="00000000">
        <w:rPr>
          <w:rFonts w:ascii="Arial" w:cs="Arial" w:eastAsia="Arial" w:hAnsi="Arial"/>
          <w:vertAlign w:val="baseline"/>
          <w:rtl w:val="0"/>
        </w:rPr>
        <w:t xml:space="preserve">I understand and accept that absences from scheduled rehearsals and performances must be discussed with the teacher in advance. Absences from scheduled rehearsals and performances that to do not qualify for excusal under general </w:t>
      </w:r>
      <w:r w:rsidDel="00000000" w:rsidR="00000000" w:rsidRPr="00000000">
        <w:rPr>
          <w:rFonts w:ascii="Arial" w:cs="Arial" w:eastAsia="Arial" w:hAnsi="Arial"/>
          <w:rtl w:val="0"/>
        </w:rPr>
        <w:t xml:space="preserve">D</w:t>
      </w:r>
      <w:r w:rsidDel="00000000" w:rsidR="00000000" w:rsidRPr="00000000">
        <w:rPr>
          <w:rFonts w:ascii="Arial" w:cs="Arial" w:eastAsia="Arial" w:hAnsi="Arial"/>
          <w:vertAlign w:val="baseline"/>
          <w:rtl w:val="0"/>
        </w:rPr>
        <w:t xml:space="preserve">HS attendance policy may not be excused and will result in a loss of points.</w:t>
      </w:r>
    </w:p>
    <w:p w:rsidR="00000000" w:rsidDel="00000000" w:rsidP="00000000" w:rsidRDefault="00000000" w:rsidRPr="00000000">
      <w:pPr>
        <w:numPr>
          <w:ilvl w:val="0"/>
          <w:numId w:val="7"/>
        </w:numPr>
        <w:ind w:left="720" w:hanging="360"/>
        <w:contextualSpacing w:val="1"/>
      </w:pPr>
      <w:r w:rsidDel="00000000" w:rsidR="00000000" w:rsidRPr="00000000">
        <w:rPr>
          <w:rFonts w:ascii="Arial" w:cs="Arial" w:eastAsia="Arial" w:hAnsi="Arial"/>
          <w:vertAlign w:val="baseline"/>
          <w:rtl w:val="0"/>
        </w:rPr>
        <w:t xml:space="preserve">I will strive to earn passing grades and will not use my technical theater responsibilities as an excuse not to complete homework or assignments for all my classes in a timely fashion.</w:t>
      </w:r>
    </w:p>
    <w:p w:rsidR="00000000" w:rsidDel="00000000" w:rsidP="00000000" w:rsidRDefault="00000000" w:rsidRPr="00000000">
      <w:pPr>
        <w:numPr>
          <w:ilvl w:val="0"/>
          <w:numId w:val="7"/>
        </w:numPr>
        <w:ind w:left="720" w:hanging="360"/>
        <w:contextualSpacing w:val="1"/>
      </w:pPr>
      <w:r w:rsidDel="00000000" w:rsidR="00000000" w:rsidRPr="00000000">
        <w:rPr>
          <w:rFonts w:ascii="Arial" w:cs="Arial" w:eastAsia="Arial" w:hAnsi="Arial"/>
          <w:vertAlign w:val="baseline"/>
          <w:rtl w:val="0"/>
        </w:rPr>
        <w:t xml:space="preserve">I will work in a collaborative manner, being polite and cooperative at all times.</w:t>
      </w:r>
    </w:p>
    <w:p w:rsidR="00000000" w:rsidDel="00000000" w:rsidP="00000000" w:rsidRDefault="00000000" w:rsidRPr="00000000">
      <w:pPr>
        <w:numPr>
          <w:ilvl w:val="0"/>
          <w:numId w:val="7"/>
        </w:numPr>
        <w:ind w:left="720" w:hanging="360"/>
        <w:contextualSpacing w:val="1"/>
      </w:pPr>
      <w:r w:rsidDel="00000000" w:rsidR="00000000" w:rsidRPr="00000000">
        <w:rPr>
          <w:rFonts w:ascii="Arial" w:cs="Arial" w:eastAsia="Arial" w:hAnsi="Arial"/>
          <w:vertAlign w:val="baseline"/>
          <w:rtl w:val="0"/>
        </w:rPr>
        <w:t xml:space="preserve">I will make sure that my parents or caretakers are aware of my responsibilities and production schedule.</w:t>
      </w:r>
    </w:p>
    <w:p w:rsidR="00000000" w:rsidDel="00000000" w:rsidP="00000000" w:rsidRDefault="00000000" w:rsidRPr="00000000">
      <w:pPr>
        <w:numPr>
          <w:ilvl w:val="0"/>
          <w:numId w:val="7"/>
        </w:numPr>
        <w:ind w:left="720" w:hanging="360"/>
        <w:contextualSpacing w:val="1"/>
      </w:pPr>
      <w:r w:rsidDel="00000000" w:rsidR="00000000" w:rsidRPr="00000000">
        <w:rPr>
          <w:rFonts w:ascii="Arial" w:cs="Arial" w:eastAsia="Arial" w:hAnsi="Arial"/>
          <w:vertAlign w:val="baseline"/>
          <w:rtl w:val="0"/>
        </w:rPr>
        <w:t xml:space="preserve">I accept that failing to live up to these responsibilities may lead to dismissal from a production and a lower grade.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I, __________________________, have read the Technical Theater I/II Syllabus and Student Contract in its entirety. I understand and agree to all rules, policies, procedures, responsibilities, requirements, and consequences stated therein.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Student Signature: ________________________________</w:t>
        <w:tab/>
        <w:t xml:space="preserve">Date: _______________</w:t>
      </w:r>
    </w:p>
    <w:sectPr>
      <w:pgSz w:h="15840" w:w="12240"/>
      <w:pgMar w:bottom="720" w:top="810" w:left="1440" w:right="13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4"/>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6">
    <w:lvl w:ilvl="0">
      <w:start w:val="1"/>
      <w:numFmt w:val="bullet"/>
      <w:lvlText w:val="●"/>
      <w:lvlJc w:val="left"/>
      <w:pPr>
        <w:ind w:left="1440" w:firstLine="1080"/>
      </w:pPr>
      <w:rPr>
        <w:rFonts w:ascii="Arial" w:cs="Arial" w:eastAsia="Arial" w:hAnsi="Arial"/>
        <w:vertAlign w:val="baseline"/>
      </w:rPr>
    </w:lvl>
    <w:lvl w:ilvl="1">
      <w:start w:val="1"/>
      <w:numFmt w:val="bullet"/>
      <w:lvlText w:val="o"/>
      <w:lvlJc w:val="left"/>
      <w:pPr>
        <w:ind w:left="2160" w:firstLine="1800"/>
      </w:pPr>
      <w:rPr>
        <w:rFonts w:ascii="Arial" w:cs="Arial" w:eastAsia="Arial" w:hAnsi="Arial"/>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o"/>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o"/>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abstractNum w:abstractNumId="7">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8">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9">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3">
    <w:lvl w:ilvl="0">
      <w:start w:val="1"/>
      <w:numFmt w:val="bullet"/>
      <w:lvlText w:val="o"/>
      <w:lvlJc w:val="left"/>
      <w:pPr>
        <w:ind w:left="1440" w:firstLine="1080"/>
      </w:pPr>
      <w:rPr>
        <w:rFonts w:ascii="Arial" w:cs="Arial" w:eastAsia="Arial" w:hAnsi="Arial"/>
        <w:vertAlign w:val="baseline"/>
      </w:rPr>
    </w:lvl>
    <w:lvl w:ilvl="1">
      <w:start w:val="1"/>
      <w:numFmt w:val="bullet"/>
      <w:lvlText w:val="o"/>
      <w:lvlJc w:val="left"/>
      <w:pPr>
        <w:ind w:left="2160" w:firstLine="1800"/>
      </w:pPr>
      <w:rPr>
        <w:rFonts w:ascii="Arial" w:cs="Arial" w:eastAsia="Arial" w:hAnsi="Arial"/>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o"/>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o"/>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abstractNum w:abstractNumId="14">
    <w:lvl w:ilvl="0">
      <w:start w:val="1"/>
      <w:numFmt w:val="bullet"/>
      <w:lvlText w:val="o"/>
      <w:lvlJc w:val="left"/>
      <w:pPr>
        <w:ind w:left="1440" w:firstLine="1080"/>
      </w:pPr>
      <w:rPr>
        <w:rFonts w:ascii="Arial" w:cs="Arial" w:eastAsia="Arial" w:hAnsi="Arial"/>
        <w:vertAlign w:val="baseline"/>
      </w:rPr>
    </w:lvl>
    <w:lvl w:ilvl="1">
      <w:start w:val="1"/>
      <w:numFmt w:val="bullet"/>
      <w:lvlText w:val="o"/>
      <w:lvlJc w:val="left"/>
      <w:pPr>
        <w:ind w:left="2160" w:firstLine="1800"/>
      </w:pPr>
      <w:rPr>
        <w:rFonts w:ascii="Arial" w:cs="Arial" w:eastAsia="Arial" w:hAnsi="Arial"/>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o"/>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o"/>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44"/>
      <w:szCs w:val="44"/>
      <w:vertAlign w:val="baselin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